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187DB3" w14:textId="6B97D836" w:rsidR="000D10D7" w:rsidRPr="00F05EDD" w:rsidRDefault="007905F1" w:rsidP="00C761FC">
      <w:pPr>
        <w:jc w:val="center"/>
        <w:rPr>
          <w:sz w:val="16"/>
        </w:rPr>
      </w:pPr>
      <w:bookmarkStart w:id="0" w:name="_GoBack"/>
      <w:bookmarkEnd w:id="0"/>
      <w:r>
        <w:rPr>
          <w:sz w:val="16"/>
        </w:rPr>
        <w:t>I</w:t>
      </w:r>
      <w:r w:rsidR="000D206E">
        <w:rPr>
          <w:noProof/>
          <w:lang w:eastAsia="en-GB"/>
        </w:rPr>
        <w:drawing>
          <wp:inline distT="0" distB="0" distL="0" distR="0" wp14:anchorId="00F64D8F" wp14:editId="040A219F">
            <wp:extent cx="900937" cy="10984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8">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4A9B2048" w14:textId="77777777" w:rsidR="00C47896" w:rsidRPr="009F2267" w:rsidRDefault="00C47896" w:rsidP="00C761FC">
      <w:pPr>
        <w:pStyle w:val="Header"/>
        <w:jc w:val="center"/>
        <w:rPr>
          <w:rFonts w:ascii="Monotype Corsiva" w:hAnsi="Monotype Corsiva"/>
          <w:b/>
        </w:rPr>
      </w:pPr>
      <w:r w:rsidRPr="009F2267">
        <w:rPr>
          <w:rFonts w:ascii="Monotype Corsiva" w:hAnsi="Monotype Corsiva"/>
          <w:b/>
        </w:rPr>
        <w:t>Royal Burgh of Falkland &amp; Newton of Falkland Community Council</w:t>
      </w:r>
    </w:p>
    <w:p w14:paraId="3C324558" w14:textId="77777777" w:rsidR="00AE540E" w:rsidRPr="009F2267" w:rsidRDefault="00AE540E" w:rsidP="00C761FC">
      <w:pPr>
        <w:jc w:val="center"/>
        <w:rPr>
          <w:b/>
          <w:sz w:val="10"/>
        </w:rPr>
      </w:pPr>
    </w:p>
    <w:p w14:paraId="6F9B1CFA" w14:textId="77777777" w:rsidR="00945BF0" w:rsidRPr="009F2267" w:rsidRDefault="00983772" w:rsidP="00C761FC">
      <w:pPr>
        <w:jc w:val="center"/>
        <w:rPr>
          <w:b/>
        </w:rPr>
      </w:pPr>
      <w:r w:rsidRPr="009F2267">
        <w:rPr>
          <w:b/>
        </w:rPr>
        <w:t>Minute</w:t>
      </w:r>
      <w:r w:rsidR="00945BF0" w:rsidRPr="009F2267">
        <w:rPr>
          <w:b/>
        </w:rPr>
        <w:t xml:space="preserve"> of Meeting </w:t>
      </w:r>
      <w:r w:rsidR="00E62B4B" w:rsidRPr="009F2267">
        <w:rPr>
          <w:b/>
        </w:rPr>
        <w:t>1</w:t>
      </w:r>
      <w:r w:rsidR="0088733B" w:rsidRPr="009F2267">
        <w:rPr>
          <w:b/>
        </w:rPr>
        <w:t>0</w:t>
      </w:r>
      <w:r w:rsidR="00A72E4F" w:rsidRPr="009F2267">
        <w:rPr>
          <w:b/>
          <w:vertAlign w:val="superscript"/>
        </w:rPr>
        <w:t>th</w:t>
      </w:r>
      <w:r w:rsidR="00A72E4F" w:rsidRPr="009F2267">
        <w:rPr>
          <w:b/>
        </w:rPr>
        <w:t xml:space="preserve"> </w:t>
      </w:r>
      <w:r w:rsidR="0088733B" w:rsidRPr="009F2267">
        <w:rPr>
          <w:b/>
        </w:rPr>
        <w:t>Sep</w:t>
      </w:r>
      <w:r w:rsidR="00E62B4B" w:rsidRPr="009F2267">
        <w:rPr>
          <w:b/>
        </w:rPr>
        <w:t>t</w:t>
      </w:r>
      <w:r w:rsidR="0088733B" w:rsidRPr="009F2267">
        <w:rPr>
          <w:b/>
        </w:rPr>
        <w:t>ember</w:t>
      </w:r>
      <w:r w:rsidR="00945BF0" w:rsidRPr="009F2267">
        <w:rPr>
          <w:b/>
        </w:rPr>
        <w:t xml:space="preserve"> 201</w:t>
      </w:r>
      <w:r w:rsidR="003F43F4" w:rsidRPr="009F2267">
        <w:rPr>
          <w:b/>
        </w:rPr>
        <w:t>9</w:t>
      </w:r>
    </w:p>
    <w:p w14:paraId="2CB3A51F" w14:textId="77777777" w:rsidR="00945BF0" w:rsidRPr="009F2267" w:rsidRDefault="00945BF0" w:rsidP="00C761FC">
      <w:pPr>
        <w:jc w:val="center"/>
        <w:rPr>
          <w:b/>
        </w:rPr>
      </w:pPr>
      <w:r w:rsidRPr="009F2267">
        <w:rPr>
          <w:b/>
        </w:rPr>
        <w:t>held at 7pm,</w:t>
      </w:r>
      <w:r w:rsidR="00E62B4B" w:rsidRPr="009F2267">
        <w:rPr>
          <w:b/>
        </w:rPr>
        <w:t xml:space="preserve"> </w:t>
      </w:r>
      <w:r w:rsidR="003E76BA" w:rsidRPr="009F2267">
        <w:rPr>
          <w:b/>
        </w:rPr>
        <w:t xml:space="preserve">Falkland </w:t>
      </w:r>
      <w:r w:rsidR="00E62B4B" w:rsidRPr="009F2267">
        <w:rPr>
          <w:b/>
        </w:rPr>
        <w:t>Community</w:t>
      </w:r>
      <w:r w:rsidR="003E76BA" w:rsidRPr="009F2267">
        <w:rPr>
          <w:b/>
        </w:rPr>
        <w:t xml:space="preserve"> </w:t>
      </w:r>
      <w:r w:rsidRPr="009F2267">
        <w:rPr>
          <w:b/>
        </w:rPr>
        <w:t>Hall</w:t>
      </w:r>
    </w:p>
    <w:p w14:paraId="02D26B4F" w14:textId="77777777" w:rsidR="003F43F4" w:rsidRPr="009F2267" w:rsidRDefault="003F43F4" w:rsidP="00C761FC">
      <w:pPr>
        <w:jc w:val="center"/>
        <w:rPr>
          <w:b/>
        </w:rPr>
      </w:pPr>
    </w:p>
    <w:p w14:paraId="5D6B6F64" w14:textId="77777777" w:rsidR="00B105DE" w:rsidRPr="009F2267" w:rsidRDefault="003F43F4" w:rsidP="002C7356">
      <w:pPr>
        <w:rPr>
          <w:sz w:val="22"/>
          <w:szCs w:val="22"/>
        </w:rPr>
      </w:pPr>
      <w:r w:rsidRPr="009F2267">
        <w:rPr>
          <w:b/>
          <w:sz w:val="22"/>
          <w:szCs w:val="22"/>
        </w:rPr>
        <w:t>Welcome from Cha</w:t>
      </w:r>
      <w:r w:rsidR="007968A4" w:rsidRPr="009F2267">
        <w:rPr>
          <w:b/>
          <w:sz w:val="22"/>
          <w:szCs w:val="22"/>
        </w:rPr>
        <w:t>i</w:t>
      </w:r>
      <w:r w:rsidRPr="009F2267">
        <w:rPr>
          <w:b/>
          <w:sz w:val="22"/>
          <w:szCs w:val="22"/>
        </w:rPr>
        <w:t>r</w:t>
      </w:r>
    </w:p>
    <w:p w14:paraId="7D9D4A49" w14:textId="77777777" w:rsidR="002C7356" w:rsidRPr="009F2267" w:rsidRDefault="002C7356" w:rsidP="002C7356">
      <w:pPr>
        <w:rPr>
          <w:sz w:val="22"/>
          <w:szCs w:val="22"/>
        </w:rPr>
      </w:pPr>
    </w:p>
    <w:p w14:paraId="1637C623" w14:textId="77777777" w:rsidR="00B2016A" w:rsidRPr="009F2267" w:rsidRDefault="00B105DE" w:rsidP="001B5F62">
      <w:pPr>
        <w:rPr>
          <w:sz w:val="22"/>
          <w:szCs w:val="22"/>
        </w:rPr>
      </w:pPr>
      <w:r w:rsidRPr="009F2267">
        <w:rPr>
          <w:b/>
          <w:sz w:val="22"/>
          <w:szCs w:val="22"/>
        </w:rPr>
        <w:t>Present:</w:t>
      </w:r>
      <w:r w:rsidR="001B5F62" w:rsidRPr="009F2267">
        <w:rPr>
          <w:sz w:val="22"/>
          <w:szCs w:val="22"/>
        </w:rPr>
        <w:t xml:space="preserve"> </w:t>
      </w:r>
      <w:r w:rsidR="0088733B" w:rsidRPr="009F2267">
        <w:rPr>
          <w:sz w:val="22"/>
          <w:szCs w:val="22"/>
        </w:rPr>
        <w:t xml:space="preserve">Jim Brown, </w:t>
      </w:r>
      <w:r w:rsidR="00A138C4" w:rsidRPr="009F2267">
        <w:rPr>
          <w:sz w:val="22"/>
          <w:szCs w:val="22"/>
        </w:rPr>
        <w:t>Rod Crawford,</w:t>
      </w:r>
      <w:r w:rsidR="005C769F" w:rsidRPr="009F2267">
        <w:rPr>
          <w:sz w:val="22"/>
          <w:szCs w:val="22"/>
        </w:rPr>
        <w:t xml:space="preserve"> </w:t>
      </w:r>
      <w:r w:rsidR="009848E3" w:rsidRPr="009F2267">
        <w:rPr>
          <w:sz w:val="22"/>
          <w:szCs w:val="22"/>
        </w:rPr>
        <w:t>Stuart Knowles,</w:t>
      </w:r>
      <w:r w:rsidR="0088733B" w:rsidRPr="009F2267">
        <w:rPr>
          <w:sz w:val="22"/>
          <w:szCs w:val="22"/>
        </w:rPr>
        <w:t xml:space="preserve"> Gavin Lawson</w:t>
      </w:r>
      <w:r w:rsidR="00F55F2C" w:rsidRPr="009F2267">
        <w:rPr>
          <w:sz w:val="22"/>
          <w:szCs w:val="22"/>
        </w:rPr>
        <w:t>,</w:t>
      </w:r>
      <w:r w:rsidR="0088733B" w:rsidRPr="009F2267">
        <w:rPr>
          <w:sz w:val="22"/>
          <w:szCs w:val="22"/>
        </w:rPr>
        <w:t xml:space="preserve"> John Smith</w:t>
      </w:r>
      <w:r w:rsidR="009A0B6C" w:rsidRPr="009F2267">
        <w:rPr>
          <w:sz w:val="22"/>
          <w:szCs w:val="22"/>
        </w:rPr>
        <w:t xml:space="preserve">, </w:t>
      </w:r>
      <w:r w:rsidR="00A138C4" w:rsidRPr="009F2267">
        <w:rPr>
          <w:sz w:val="22"/>
          <w:szCs w:val="22"/>
        </w:rPr>
        <w:t>Douglas Young</w:t>
      </w:r>
    </w:p>
    <w:p w14:paraId="74B8EAAD" w14:textId="77777777" w:rsidR="002C7356" w:rsidRPr="009F2267" w:rsidRDefault="002C7356" w:rsidP="001B5F62">
      <w:pPr>
        <w:rPr>
          <w:sz w:val="22"/>
          <w:szCs w:val="22"/>
        </w:rPr>
      </w:pPr>
    </w:p>
    <w:p w14:paraId="750FF75D" w14:textId="77777777" w:rsidR="00007B68" w:rsidRPr="009F2267" w:rsidRDefault="00007B68" w:rsidP="001B5F62">
      <w:pPr>
        <w:rPr>
          <w:sz w:val="22"/>
          <w:szCs w:val="22"/>
        </w:rPr>
      </w:pPr>
      <w:r w:rsidRPr="009F2267">
        <w:rPr>
          <w:b/>
          <w:sz w:val="22"/>
          <w:szCs w:val="22"/>
        </w:rPr>
        <w:t>Councillors</w:t>
      </w:r>
      <w:r w:rsidRPr="009F2267">
        <w:rPr>
          <w:b/>
          <w:i/>
          <w:sz w:val="22"/>
          <w:szCs w:val="22"/>
        </w:rPr>
        <w:t>:</w:t>
      </w:r>
      <w:r w:rsidRPr="009F2267">
        <w:rPr>
          <w:sz w:val="22"/>
          <w:szCs w:val="22"/>
        </w:rPr>
        <w:t xml:space="preserve"> </w:t>
      </w:r>
      <w:r w:rsidR="009848E3" w:rsidRPr="009F2267">
        <w:rPr>
          <w:sz w:val="22"/>
          <w:szCs w:val="22"/>
        </w:rPr>
        <w:t xml:space="preserve">Cllr A </w:t>
      </w:r>
      <w:proofErr w:type="spellStart"/>
      <w:r w:rsidR="009848E3" w:rsidRPr="009F2267">
        <w:rPr>
          <w:sz w:val="22"/>
          <w:szCs w:val="22"/>
        </w:rPr>
        <w:t>Heer</w:t>
      </w:r>
      <w:proofErr w:type="spellEnd"/>
      <w:r w:rsidR="009848E3" w:rsidRPr="009F2267">
        <w:rPr>
          <w:sz w:val="22"/>
          <w:szCs w:val="22"/>
        </w:rPr>
        <w:t>, Cllr D Lothian</w:t>
      </w:r>
      <w:r w:rsidRPr="009F2267">
        <w:rPr>
          <w:sz w:val="22"/>
          <w:szCs w:val="22"/>
        </w:rPr>
        <w:tab/>
      </w:r>
      <w:r w:rsidRPr="009F2267">
        <w:rPr>
          <w:b/>
          <w:sz w:val="22"/>
          <w:szCs w:val="22"/>
        </w:rPr>
        <w:t>Police</w:t>
      </w:r>
      <w:r w:rsidRPr="009F2267">
        <w:rPr>
          <w:i/>
          <w:sz w:val="22"/>
          <w:szCs w:val="22"/>
        </w:rPr>
        <w:t>:</w:t>
      </w:r>
      <w:r w:rsidRPr="009F2267">
        <w:rPr>
          <w:sz w:val="22"/>
          <w:szCs w:val="22"/>
        </w:rPr>
        <w:t xml:space="preserve"> nil </w:t>
      </w:r>
      <w:r w:rsidR="00F55F2C" w:rsidRPr="009F2267">
        <w:rPr>
          <w:sz w:val="22"/>
          <w:szCs w:val="22"/>
        </w:rPr>
        <w:tab/>
      </w:r>
      <w:r w:rsidRPr="009F2267">
        <w:rPr>
          <w:b/>
          <w:sz w:val="22"/>
          <w:szCs w:val="22"/>
        </w:rPr>
        <w:t>Residents</w:t>
      </w:r>
      <w:r w:rsidRPr="009F2267">
        <w:rPr>
          <w:b/>
          <w:i/>
          <w:sz w:val="22"/>
          <w:szCs w:val="22"/>
        </w:rPr>
        <w:t>:</w:t>
      </w:r>
      <w:r w:rsidRPr="009F2267">
        <w:rPr>
          <w:sz w:val="22"/>
          <w:szCs w:val="22"/>
        </w:rPr>
        <w:t xml:space="preserve"> </w:t>
      </w:r>
      <w:r w:rsidR="0088733B" w:rsidRPr="009F2267">
        <w:rPr>
          <w:sz w:val="22"/>
          <w:szCs w:val="22"/>
        </w:rPr>
        <w:t>3</w:t>
      </w:r>
      <w:r w:rsidRPr="009F2267">
        <w:rPr>
          <w:sz w:val="22"/>
          <w:szCs w:val="22"/>
        </w:rPr>
        <w:t xml:space="preserve">      </w:t>
      </w:r>
    </w:p>
    <w:p w14:paraId="0091A932" w14:textId="77777777" w:rsidR="00A87A0C" w:rsidRPr="009F2267" w:rsidRDefault="00A87A0C" w:rsidP="00B105DE">
      <w:pPr>
        <w:rPr>
          <w:b/>
          <w:sz w:val="22"/>
          <w:szCs w:val="22"/>
        </w:rPr>
      </w:pPr>
    </w:p>
    <w:p w14:paraId="6F1480C2" w14:textId="519007A7" w:rsidR="001334FC" w:rsidRPr="009F2267" w:rsidRDefault="00007B68" w:rsidP="00B105DE">
      <w:pPr>
        <w:rPr>
          <w:bCs/>
          <w:sz w:val="22"/>
          <w:szCs w:val="22"/>
        </w:rPr>
      </w:pPr>
      <w:r w:rsidRPr="009F2267">
        <w:rPr>
          <w:b/>
          <w:sz w:val="22"/>
          <w:szCs w:val="22"/>
        </w:rPr>
        <w:t>2</w:t>
      </w:r>
      <w:r w:rsidR="00F55F2C" w:rsidRPr="009F2267">
        <w:rPr>
          <w:bCs/>
          <w:sz w:val="22"/>
          <w:szCs w:val="22"/>
        </w:rPr>
        <w:t xml:space="preserve"> </w:t>
      </w:r>
      <w:r w:rsidR="00B2016A" w:rsidRPr="009F2267">
        <w:rPr>
          <w:b/>
          <w:sz w:val="22"/>
          <w:szCs w:val="22"/>
        </w:rPr>
        <w:t>Apologies:</w:t>
      </w:r>
      <w:r w:rsidR="00A138C4" w:rsidRPr="009F2267">
        <w:rPr>
          <w:b/>
          <w:sz w:val="22"/>
          <w:szCs w:val="22"/>
        </w:rPr>
        <w:t xml:space="preserve"> </w:t>
      </w:r>
      <w:r w:rsidR="0088733B" w:rsidRPr="009F2267">
        <w:rPr>
          <w:bCs/>
          <w:sz w:val="22"/>
          <w:szCs w:val="22"/>
        </w:rPr>
        <w:t>Peter Bur</w:t>
      </w:r>
      <w:r w:rsidR="00AC16FD">
        <w:rPr>
          <w:bCs/>
          <w:sz w:val="22"/>
          <w:szCs w:val="22"/>
        </w:rPr>
        <w:t>man</w:t>
      </w:r>
      <w:r w:rsidR="0088733B" w:rsidRPr="009F2267">
        <w:rPr>
          <w:b/>
          <w:sz w:val="22"/>
          <w:szCs w:val="22"/>
        </w:rPr>
        <w:t xml:space="preserve">, </w:t>
      </w:r>
      <w:r w:rsidR="0088733B" w:rsidRPr="009F2267">
        <w:rPr>
          <w:bCs/>
          <w:sz w:val="22"/>
          <w:szCs w:val="22"/>
        </w:rPr>
        <w:t>Gordon Honeyman, Scott McIntosh</w:t>
      </w:r>
      <w:r w:rsidR="0088733B" w:rsidRPr="009F2267">
        <w:rPr>
          <w:sz w:val="22"/>
          <w:szCs w:val="22"/>
        </w:rPr>
        <w:t>, Cllr D MacDiarmid</w:t>
      </w:r>
      <w:r w:rsidR="000F484E" w:rsidRPr="009F2267">
        <w:rPr>
          <w:sz w:val="22"/>
          <w:szCs w:val="22"/>
        </w:rPr>
        <w:t xml:space="preserve">  </w:t>
      </w:r>
    </w:p>
    <w:p w14:paraId="009C8905" w14:textId="77777777" w:rsidR="00DA748D" w:rsidRPr="009F2267" w:rsidRDefault="00DA748D" w:rsidP="00B105DE">
      <w:pPr>
        <w:rPr>
          <w:sz w:val="22"/>
          <w:szCs w:val="22"/>
        </w:rPr>
      </w:pPr>
    </w:p>
    <w:tbl>
      <w:tblPr>
        <w:tblStyle w:val="TableGrid"/>
        <w:tblW w:w="0" w:type="auto"/>
        <w:tblLook w:val="04A0" w:firstRow="1" w:lastRow="0" w:firstColumn="1" w:lastColumn="0" w:noHBand="0" w:noVBand="1"/>
      </w:tblPr>
      <w:tblGrid>
        <w:gridCol w:w="1838"/>
        <w:gridCol w:w="5783"/>
        <w:gridCol w:w="2580"/>
      </w:tblGrid>
      <w:tr w:rsidR="009F2267" w:rsidRPr="009F2267" w14:paraId="42810587" w14:textId="77777777" w:rsidTr="001E370F">
        <w:tc>
          <w:tcPr>
            <w:tcW w:w="1838" w:type="dxa"/>
            <w:shd w:val="clear" w:color="auto" w:fill="DEEAF6" w:themeFill="accent5" w:themeFillTint="33"/>
          </w:tcPr>
          <w:p w14:paraId="10412B1C" w14:textId="77777777" w:rsidR="00051420" w:rsidRPr="009F2267" w:rsidRDefault="00051420" w:rsidP="007A270F">
            <w:pPr>
              <w:jc w:val="center"/>
              <w:rPr>
                <w:b/>
                <w:sz w:val="22"/>
                <w:szCs w:val="22"/>
              </w:rPr>
            </w:pPr>
            <w:r w:rsidRPr="009F2267">
              <w:rPr>
                <w:b/>
                <w:sz w:val="22"/>
                <w:szCs w:val="22"/>
              </w:rPr>
              <w:t xml:space="preserve">Agenda Item </w:t>
            </w:r>
          </w:p>
        </w:tc>
        <w:tc>
          <w:tcPr>
            <w:tcW w:w="5783" w:type="dxa"/>
            <w:shd w:val="clear" w:color="auto" w:fill="DEEAF6" w:themeFill="accent5" w:themeFillTint="33"/>
          </w:tcPr>
          <w:p w14:paraId="2F1F7DAF" w14:textId="77777777" w:rsidR="00051420" w:rsidRPr="009F2267" w:rsidRDefault="00BD7385" w:rsidP="007A270F">
            <w:pPr>
              <w:jc w:val="center"/>
              <w:rPr>
                <w:b/>
                <w:sz w:val="22"/>
                <w:szCs w:val="22"/>
              </w:rPr>
            </w:pPr>
            <w:r w:rsidRPr="009F2267">
              <w:rPr>
                <w:b/>
                <w:sz w:val="22"/>
                <w:szCs w:val="22"/>
              </w:rPr>
              <w:t>Discussion</w:t>
            </w:r>
          </w:p>
        </w:tc>
        <w:tc>
          <w:tcPr>
            <w:tcW w:w="2580" w:type="dxa"/>
            <w:shd w:val="clear" w:color="auto" w:fill="DEEAF6" w:themeFill="accent5" w:themeFillTint="33"/>
          </w:tcPr>
          <w:p w14:paraId="66255D81" w14:textId="77777777" w:rsidR="00051420" w:rsidRPr="009F2267" w:rsidRDefault="00BD7385" w:rsidP="007A270F">
            <w:pPr>
              <w:jc w:val="center"/>
              <w:rPr>
                <w:b/>
                <w:sz w:val="22"/>
                <w:szCs w:val="22"/>
              </w:rPr>
            </w:pPr>
            <w:r w:rsidRPr="009F2267">
              <w:rPr>
                <w:b/>
                <w:sz w:val="22"/>
                <w:szCs w:val="22"/>
              </w:rPr>
              <w:t>Action</w:t>
            </w:r>
          </w:p>
        </w:tc>
      </w:tr>
      <w:tr w:rsidR="009F2267" w:rsidRPr="009F2267" w14:paraId="5F644333" w14:textId="77777777" w:rsidTr="001E370F">
        <w:tc>
          <w:tcPr>
            <w:tcW w:w="1838" w:type="dxa"/>
          </w:tcPr>
          <w:p w14:paraId="6ABDDE29" w14:textId="77777777" w:rsidR="007A270F" w:rsidRPr="009F2267" w:rsidRDefault="00586E7B" w:rsidP="008F49C8">
            <w:pPr>
              <w:jc w:val="center"/>
              <w:rPr>
                <w:sz w:val="22"/>
                <w:szCs w:val="22"/>
              </w:rPr>
            </w:pPr>
            <w:r w:rsidRPr="009F2267">
              <w:rPr>
                <w:sz w:val="22"/>
                <w:szCs w:val="22"/>
              </w:rPr>
              <w:t>3</w:t>
            </w:r>
          </w:p>
          <w:p w14:paraId="1100CE19" w14:textId="77777777" w:rsidR="004D411E" w:rsidRPr="009F2267" w:rsidRDefault="004D411E" w:rsidP="008F49C8">
            <w:pPr>
              <w:jc w:val="center"/>
              <w:rPr>
                <w:sz w:val="22"/>
                <w:szCs w:val="22"/>
              </w:rPr>
            </w:pPr>
            <w:r w:rsidRPr="009F2267">
              <w:rPr>
                <w:sz w:val="22"/>
                <w:szCs w:val="22"/>
              </w:rPr>
              <w:t>Declarations of Interest</w:t>
            </w:r>
          </w:p>
        </w:tc>
        <w:tc>
          <w:tcPr>
            <w:tcW w:w="5783" w:type="dxa"/>
          </w:tcPr>
          <w:p w14:paraId="66EF4A94" w14:textId="77777777" w:rsidR="007A270F" w:rsidRPr="009F2267" w:rsidRDefault="00D81257" w:rsidP="00620EEC">
            <w:pPr>
              <w:rPr>
                <w:sz w:val="22"/>
                <w:szCs w:val="22"/>
              </w:rPr>
            </w:pPr>
            <w:r w:rsidRPr="009F2267">
              <w:rPr>
                <w:sz w:val="22"/>
                <w:szCs w:val="22"/>
              </w:rPr>
              <w:t>None</w:t>
            </w:r>
          </w:p>
        </w:tc>
        <w:tc>
          <w:tcPr>
            <w:tcW w:w="2580" w:type="dxa"/>
          </w:tcPr>
          <w:p w14:paraId="050D0422" w14:textId="77777777" w:rsidR="007A270F" w:rsidRPr="009F2267" w:rsidRDefault="00107137" w:rsidP="00571957">
            <w:pPr>
              <w:rPr>
                <w:sz w:val="22"/>
                <w:szCs w:val="22"/>
              </w:rPr>
            </w:pPr>
            <w:r w:rsidRPr="009F2267">
              <w:rPr>
                <w:sz w:val="22"/>
                <w:szCs w:val="22"/>
              </w:rPr>
              <w:t>None</w:t>
            </w:r>
          </w:p>
        </w:tc>
      </w:tr>
      <w:tr w:rsidR="009F2267" w:rsidRPr="009F2267" w14:paraId="6436CB68" w14:textId="77777777" w:rsidTr="00107682">
        <w:tc>
          <w:tcPr>
            <w:tcW w:w="10201" w:type="dxa"/>
            <w:gridSpan w:val="3"/>
            <w:shd w:val="clear" w:color="auto" w:fill="F2F2F2" w:themeFill="background1" w:themeFillShade="F2"/>
          </w:tcPr>
          <w:p w14:paraId="2472D3DF" w14:textId="77777777" w:rsidR="004964D8" w:rsidRPr="009F2267" w:rsidRDefault="004964D8" w:rsidP="00394A73">
            <w:pPr>
              <w:jc w:val="center"/>
              <w:rPr>
                <w:sz w:val="22"/>
                <w:szCs w:val="22"/>
              </w:rPr>
            </w:pPr>
          </w:p>
        </w:tc>
      </w:tr>
      <w:tr w:rsidR="009F2267" w:rsidRPr="009F2267" w14:paraId="26FA2DA8" w14:textId="77777777" w:rsidTr="001E370F">
        <w:tc>
          <w:tcPr>
            <w:tcW w:w="1838" w:type="dxa"/>
          </w:tcPr>
          <w:p w14:paraId="252633DE" w14:textId="77777777" w:rsidR="00E452AD" w:rsidRPr="009F2267" w:rsidRDefault="009A0B6C" w:rsidP="00E452AD">
            <w:pPr>
              <w:jc w:val="center"/>
              <w:rPr>
                <w:sz w:val="22"/>
                <w:szCs w:val="22"/>
              </w:rPr>
            </w:pPr>
            <w:r w:rsidRPr="009F2267">
              <w:rPr>
                <w:sz w:val="22"/>
                <w:szCs w:val="22"/>
              </w:rPr>
              <w:t>4</w:t>
            </w:r>
          </w:p>
          <w:p w14:paraId="45A09261" w14:textId="77777777" w:rsidR="009E65D6" w:rsidRPr="009F2267" w:rsidRDefault="00846BC4" w:rsidP="00E452AD">
            <w:pPr>
              <w:jc w:val="center"/>
              <w:rPr>
                <w:sz w:val="22"/>
                <w:szCs w:val="22"/>
              </w:rPr>
            </w:pPr>
            <w:r w:rsidRPr="009F2267">
              <w:rPr>
                <w:sz w:val="22"/>
                <w:szCs w:val="22"/>
              </w:rPr>
              <w:t>Minute of Previous Meeting</w:t>
            </w:r>
          </w:p>
        </w:tc>
        <w:tc>
          <w:tcPr>
            <w:tcW w:w="5783" w:type="dxa"/>
          </w:tcPr>
          <w:p w14:paraId="3C1C7F10" w14:textId="5FCF3CE5" w:rsidR="005E2CE4" w:rsidRPr="009F2267" w:rsidRDefault="009A0B6C" w:rsidP="003F43F4">
            <w:pPr>
              <w:rPr>
                <w:sz w:val="22"/>
                <w:szCs w:val="22"/>
              </w:rPr>
            </w:pPr>
            <w:r w:rsidRPr="009F2267">
              <w:rPr>
                <w:sz w:val="22"/>
                <w:szCs w:val="22"/>
              </w:rPr>
              <w:t>August</w:t>
            </w:r>
            <w:r w:rsidR="00F63D0B" w:rsidRPr="009F2267">
              <w:rPr>
                <w:sz w:val="22"/>
                <w:szCs w:val="22"/>
              </w:rPr>
              <w:t xml:space="preserve"> m</w:t>
            </w:r>
            <w:r w:rsidR="00846BC4" w:rsidRPr="009F2267">
              <w:rPr>
                <w:sz w:val="22"/>
                <w:szCs w:val="22"/>
              </w:rPr>
              <w:t xml:space="preserve">inute </w:t>
            </w:r>
            <w:r w:rsidR="00F63D0B" w:rsidRPr="009F2267">
              <w:rPr>
                <w:sz w:val="22"/>
                <w:szCs w:val="22"/>
              </w:rPr>
              <w:t xml:space="preserve">accurate and </w:t>
            </w:r>
            <w:r w:rsidR="00846BC4" w:rsidRPr="009F2267">
              <w:rPr>
                <w:sz w:val="22"/>
                <w:szCs w:val="22"/>
              </w:rPr>
              <w:t>approved</w:t>
            </w:r>
            <w:r w:rsidR="00AC16FD">
              <w:rPr>
                <w:sz w:val="22"/>
                <w:szCs w:val="22"/>
              </w:rPr>
              <w:t xml:space="preserve"> by those present.</w:t>
            </w:r>
          </w:p>
        </w:tc>
        <w:tc>
          <w:tcPr>
            <w:tcW w:w="2580" w:type="dxa"/>
          </w:tcPr>
          <w:p w14:paraId="2C434AE7" w14:textId="77777777" w:rsidR="001037C5" w:rsidRPr="009F2267" w:rsidRDefault="00846BC4" w:rsidP="00571957">
            <w:pPr>
              <w:rPr>
                <w:sz w:val="22"/>
                <w:szCs w:val="22"/>
              </w:rPr>
            </w:pPr>
            <w:r w:rsidRPr="009F2267">
              <w:rPr>
                <w:sz w:val="22"/>
                <w:szCs w:val="22"/>
              </w:rPr>
              <w:t>Noted</w:t>
            </w:r>
          </w:p>
          <w:p w14:paraId="2C9D3B56" w14:textId="77777777" w:rsidR="000347F3" w:rsidRPr="009F2267" w:rsidRDefault="000347F3" w:rsidP="00571957">
            <w:pPr>
              <w:rPr>
                <w:sz w:val="22"/>
                <w:szCs w:val="22"/>
              </w:rPr>
            </w:pPr>
          </w:p>
        </w:tc>
      </w:tr>
      <w:tr w:rsidR="009F2267" w:rsidRPr="009F2267" w14:paraId="2AA069AB" w14:textId="77777777" w:rsidTr="001E370F">
        <w:tc>
          <w:tcPr>
            <w:tcW w:w="1838" w:type="dxa"/>
            <w:shd w:val="clear" w:color="auto" w:fill="F2F2F2" w:themeFill="background1" w:themeFillShade="F2"/>
          </w:tcPr>
          <w:p w14:paraId="66B65095" w14:textId="77777777" w:rsidR="00A10002" w:rsidRPr="009F2267" w:rsidRDefault="00A10002" w:rsidP="007533C8">
            <w:pPr>
              <w:jc w:val="center"/>
              <w:rPr>
                <w:sz w:val="22"/>
                <w:szCs w:val="22"/>
              </w:rPr>
            </w:pPr>
          </w:p>
        </w:tc>
        <w:tc>
          <w:tcPr>
            <w:tcW w:w="5783" w:type="dxa"/>
            <w:shd w:val="clear" w:color="auto" w:fill="F2F2F2" w:themeFill="background1" w:themeFillShade="F2"/>
          </w:tcPr>
          <w:p w14:paraId="7B3E5A10" w14:textId="77777777" w:rsidR="00A10002" w:rsidRPr="009F2267" w:rsidRDefault="00A10002" w:rsidP="007533C8">
            <w:pPr>
              <w:jc w:val="center"/>
              <w:rPr>
                <w:sz w:val="22"/>
                <w:szCs w:val="22"/>
              </w:rPr>
            </w:pPr>
          </w:p>
        </w:tc>
        <w:tc>
          <w:tcPr>
            <w:tcW w:w="2580" w:type="dxa"/>
            <w:shd w:val="clear" w:color="auto" w:fill="F2F2F2" w:themeFill="background1" w:themeFillShade="F2"/>
          </w:tcPr>
          <w:p w14:paraId="22121445" w14:textId="77777777" w:rsidR="00A10002" w:rsidRPr="009F2267" w:rsidRDefault="00A10002" w:rsidP="007533C8">
            <w:pPr>
              <w:jc w:val="center"/>
              <w:rPr>
                <w:sz w:val="22"/>
                <w:szCs w:val="22"/>
              </w:rPr>
            </w:pPr>
          </w:p>
        </w:tc>
      </w:tr>
      <w:tr w:rsidR="009F2267" w:rsidRPr="009F2267" w14:paraId="32DA5BBC" w14:textId="77777777" w:rsidTr="001E370F">
        <w:tc>
          <w:tcPr>
            <w:tcW w:w="1838" w:type="dxa"/>
            <w:shd w:val="clear" w:color="auto" w:fill="F2F2F2" w:themeFill="background1" w:themeFillShade="F2"/>
          </w:tcPr>
          <w:p w14:paraId="67028D5A" w14:textId="77777777" w:rsidR="00A10002" w:rsidRPr="009F2267" w:rsidRDefault="009A0B6C" w:rsidP="007533C8">
            <w:pPr>
              <w:jc w:val="center"/>
              <w:rPr>
                <w:sz w:val="22"/>
                <w:szCs w:val="22"/>
              </w:rPr>
            </w:pPr>
            <w:r w:rsidRPr="009F2267">
              <w:rPr>
                <w:sz w:val="22"/>
                <w:szCs w:val="22"/>
              </w:rPr>
              <w:t>5</w:t>
            </w:r>
            <w:r w:rsidR="007718D6" w:rsidRPr="009F2267">
              <w:rPr>
                <w:sz w:val="22"/>
                <w:szCs w:val="22"/>
              </w:rPr>
              <w:t xml:space="preserve"> Matters Arising from previous meeting not on agenda</w:t>
            </w:r>
          </w:p>
        </w:tc>
        <w:tc>
          <w:tcPr>
            <w:tcW w:w="5783" w:type="dxa"/>
            <w:shd w:val="clear" w:color="auto" w:fill="F2F2F2" w:themeFill="background1" w:themeFillShade="F2"/>
          </w:tcPr>
          <w:p w14:paraId="67F5936E" w14:textId="77777777" w:rsidR="00212DE8" w:rsidRPr="009F2267" w:rsidRDefault="007718D6" w:rsidP="00A10002">
            <w:pPr>
              <w:rPr>
                <w:sz w:val="22"/>
                <w:szCs w:val="22"/>
              </w:rPr>
            </w:pPr>
            <w:r w:rsidRPr="009F2267">
              <w:rPr>
                <w:sz w:val="22"/>
                <w:szCs w:val="22"/>
              </w:rPr>
              <w:t>None</w:t>
            </w:r>
          </w:p>
        </w:tc>
        <w:tc>
          <w:tcPr>
            <w:tcW w:w="2580" w:type="dxa"/>
            <w:shd w:val="clear" w:color="auto" w:fill="F2F2F2" w:themeFill="background1" w:themeFillShade="F2"/>
          </w:tcPr>
          <w:p w14:paraId="5325C5B7" w14:textId="77777777" w:rsidR="00A10002" w:rsidRPr="009F2267" w:rsidRDefault="00A10002" w:rsidP="007533C8">
            <w:pPr>
              <w:jc w:val="center"/>
              <w:rPr>
                <w:sz w:val="22"/>
                <w:szCs w:val="22"/>
              </w:rPr>
            </w:pPr>
          </w:p>
          <w:p w14:paraId="6B1EE6C1" w14:textId="77777777" w:rsidR="00144D88" w:rsidRPr="009F2267" w:rsidRDefault="00144D88" w:rsidP="00A11373">
            <w:pPr>
              <w:rPr>
                <w:sz w:val="22"/>
                <w:szCs w:val="22"/>
              </w:rPr>
            </w:pPr>
          </w:p>
          <w:p w14:paraId="1B875BD3" w14:textId="77777777" w:rsidR="00D81257" w:rsidRPr="009F2267" w:rsidRDefault="00D81257" w:rsidP="00A11373">
            <w:pPr>
              <w:rPr>
                <w:sz w:val="22"/>
                <w:szCs w:val="22"/>
              </w:rPr>
            </w:pPr>
          </w:p>
        </w:tc>
      </w:tr>
      <w:tr w:rsidR="009F2267" w:rsidRPr="009F2267" w14:paraId="439C952A" w14:textId="77777777" w:rsidTr="001E370F">
        <w:trPr>
          <w:trHeight w:val="348"/>
        </w:trPr>
        <w:tc>
          <w:tcPr>
            <w:tcW w:w="1838" w:type="dxa"/>
            <w:tcBorders>
              <w:bottom w:val="single" w:sz="4" w:space="0" w:color="auto"/>
            </w:tcBorders>
          </w:tcPr>
          <w:p w14:paraId="7DFE09F8" w14:textId="77777777" w:rsidR="00BC5135" w:rsidRPr="009F2267" w:rsidRDefault="009A0B6C" w:rsidP="00107137">
            <w:pPr>
              <w:jc w:val="center"/>
              <w:rPr>
                <w:sz w:val="22"/>
                <w:szCs w:val="22"/>
              </w:rPr>
            </w:pPr>
            <w:r w:rsidRPr="009F2267">
              <w:rPr>
                <w:sz w:val="22"/>
                <w:szCs w:val="22"/>
              </w:rPr>
              <w:t>6</w:t>
            </w:r>
          </w:p>
          <w:p w14:paraId="15D164A9" w14:textId="77777777" w:rsidR="007718D6" w:rsidRPr="009F2267" w:rsidRDefault="007718D6" w:rsidP="00107137">
            <w:pPr>
              <w:jc w:val="center"/>
              <w:rPr>
                <w:sz w:val="22"/>
                <w:szCs w:val="22"/>
              </w:rPr>
            </w:pPr>
            <w:r w:rsidRPr="009F2267">
              <w:rPr>
                <w:sz w:val="22"/>
                <w:szCs w:val="22"/>
              </w:rPr>
              <w:t>Police Matters</w:t>
            </w:r>
          </w:p>
          <w:p w14:paraId="1D0F5AB9" w14:textId="77777777" w:rsidR="00E54C6A" w:rsidRPr="009F2267" w:rsidRDefault="00E54C6A" w:rsidP="00107137">
            <w:pPr>
              <w:jc w:val="center"/>
              <w:rPr>
                <w:sz w:val="22"/>
                <w:szCs w:val="22"/>
              </w:rPr>
            </w:pPr>
          </w:p>
          <w:p w14:paraId="71182EF1" w14:textId="77777777" w:rsidR="00E54C6A" w:rsidRPr="009F2267" w:rsidRDefault="009A0B6C" w:rsidP="009A0B6C">
            <w:pPr>
              <w:jc w:val="center"/>
              <w:rPr>
                <w:sz w:val="22"/>
                <w:szCs w:val="22"/>
              </w:rPr>
            </w:pPr>
            <w:r w:rsidRPr="009F2267">
              <w:rPr>
                <w:sz w:val="22"/>
                <w:szCs w:val="22"/>
              </w:rPr>
              <w:t>7</w:t>
            </w:r>
          </w:p>
          <w:p w14:paraId="47CDB52F" w14:textId="77777777" w:rsidR="00E54C6A" w:rsidRPr="009F2267" w:rsidRDefault="00E54C6A" w:rsidP="00FA720E">
            <w:pPr>
              <w:jc w:val="center"/>
              <w:rPr>
                <w:sz w:val="22"/>
                <w:szCs w:val="22"/>
              </w:rPr>
            </w:pPr>
            <w:r w:rsidRPr="009F2267">
              <w:rPr>
                <w:sz w:val="22"/>
                <w:szCs w:val="22"/>
              </w:rPr>
              <w:t>Actions Register</w:t>
            </w:r>
          </w:p>
        </w:tc>
        <w:tc>
          <w:tcPr>
            <w:tcW w:w="5783" w:type="dxa"/>
            <w:tcBorders>
              <w:bottom w:val="single" w:sz="4" w:space="0" w:color="auto"/>
            </w:tcBorders>
          </w:tcPr>
          <w:p w14:paraId="39AC99A0" w14:textId="77777777" w:rsidR="00F63D0B" w:rsidRPr="009F2267" w:rsidRDefault="009A0B6C" w:rsidP="00DE3706">
            <w:pPr>
              <w:rPr>
                <w:sz w:val="22"/>
                <w:szCs w:val="22"/>
              </w:rPr>
            </w:pPr>
            <w:r w:rsidRPr="009F2267">
              <w:rPr>
                <w:sz w:val="22"/>
                <w:szCs w:val="22"/>
              </w:rPr>
              <w:t>No Police</w:t>
            </w:r>
            <w:r w:rsidR="00712446" w:rsidRPr="009F2267">
              <w:rPr>
                <w:sz w:val="22"/>
                <w:szCs w:val="22"/>
              </w:rPr>
              <w:t xml:space="preserve"> report received or police present.</w:t>
            </w:r>
          </w:p>
          <w:p w14:paraId="2D8E68E4" w14:textId="77FFE301" w:rsidR="009A0B6C" w:rsidRPr="009F2267" w:rsidRDefault="000F1383" w:rsidP="00DE3706">
            <w:pPr>
              <w:rPr>
                <w:sz w:val="22"/>
                <w:szCs w:val="22"/>
              </w:rPr>
            </w:pPr>
            <w:r w:rsidRPr="009F2267">
              <w:rPr>
                <w:noProof/>
                <w:sz w:val="22"/>
                <w:szCs w:val="22"/>
                <w:lang w:val="en-US"/>
              </w:rPr>
              <mc:AlternateContent>
                <mc:Choice Requires="wps">
                  <w:drawing>
                    <wp:anchor distT="0" distB="0" distL="114300" distR="114300" simplePos="0" relativeHeight="251659264" behindDoc="0" locked="0" layoutInCell="1" allowOverlap="1" wp14:anchorId="13B88CDC" wp14:editId="717D890E">
                      <wp:simplePos x="0" y="0"/>
                      <wp:positionH relativeFrom="column">
                        <wp:posOffset>-1238885</wp:posOffset>
                      </wp:positionH>
                      <wp:positionV relativeFrom="paragraph">
                        <wp:posOffset>259080</wp:posOffset>
                      </wp:positionV>
                      <wp:extent cx="6477000" cy="22860"/>
                      <wp:effectExtent l="0" t="0" r="0" b="1524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70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2043D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5pt,20.4pt" to="412.4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" strokecolor="black [3200]" strokeweight=".5pt">
                      <v:stroke joinstyle="miter"/>
                      <o:lock v:ext="edit" shapetype="f"/>
                    </v:line>
                  </w:pict>
                </mc:Fallback>
              </mc:AlternateContent>
            </w:r>
          </w:p>
          <w:p w14:paraId="4B5ABD88" w14:textId="77777777" w:rsidR="009A0B6C" w:rsidRPr="009F2267" w:rsidRDefault="009A0B6C" w:rsidP="00DE3706">
            <w:pPr>
              <w:rPr>
                <w:sz w:val="22"/>
                <w:szCs w:val="22"/>
              </w:rPr>
            </w:pPr>
          </w:p>
          <w:p w14:paraId="7325E7EA" w14:textId="77777777" w:rsidR="00302EDE" w:rsidRPr="009F2267" w:rsidRDefault="00E54C6A" w:rsidP="00DE3706">
            <w:pPr>
              <w:rPr>
                <w:sz w:val="22"/>
                <w:szCs w:val="22"/>
              </w:rPr>
            </w:pPr>
            <w:r w:rsidRPr="009F2267">
              <w:rPr>
                <w:sz w:val="22"/>
                <w:szCs w:val="22"/>
              </w:rPr>
              <w:t>1.</w:t>
            </w:r>
            <w:r w:rsidR="00DF616C" w:rsidRPr="009F2267">
              <w:rPr>
                <w:sz w:val="22"/>
                <w:szCs w:val="22"/>
              </w:rPr>
              <w:t xml:space="preserve"> </w:t>
            </w:r>
            <w:r w:rsidR="00DF616C" w:rsidRPr="009F2267">
              <w:rPr>
                <w:b/>
                <w:sz w:val="22"/>
                <w:szCs w:val="22"/>
              </w:rPr>
              <w:t>Discharge of effluent into burn</w:t>
            </w:r>
            <w:r w:rsidR="00DF616C" w:rsidRPr="009F2267">
              <w:rPr>
                <w:sz w:val="22"/>
                <w:szCs w:val="22"/>
              </w:rPr>
              <w:t xml:space="preserve"> </w:t>
            </w:r>
            <w:r w:rsidR="00F63D0B" w:rsidRPr="009F2267">
              <w:rPr>
                <w:sz w:val="22"/>
                <w:szCs w:val="22"/>
              </w:rPr>
              <w:t xml:space="preserve">– </w:t>
            </w:r>
            <w:r w:rsidR="001D5760" w:rsidRPr="009F2267">
              <w:rPr>
                <w:sz w:val="22"/>
                <w:szCs w:val="22"/>
              </w:rPr>
              <w:t>CC</w:t>
            </w:r>
            <w:r w:rsidR="00F25392" w:rsidRPr="009F2267">
              <w:rPr>
                <w:sz w:val="22"/>
                <w:szCs w:val="22"/>
              </w:rPr>
              <w:t xml:space="preserve"> </w:t>
            </w:r>
            <w:r w:rsidR="001D5760" w:rsidRPr="009F2267">
              <w:rPr>
                <w:sz w:val="22"/>
                <w:szCs w:val="22"/>
              </w:rPr>
              <w:t>will continue to monitor situation.</w:t>
            </w:r>
          </w:p>
          <w:p w14:paraId="103EF03A" w14:textId="77777777" w:rsidR="007F3227" w:rsidRPr="009F2267" w:rsidRDefault="007F3227" w:rsidP="00DE3706">
            <w:pPr>
              <w:rPr>
                <w:sz w:val="22"/>
                <w:szCs w:val="22"/>
              </w:rPr>
            </w:pPr>
          </w:p>
          <w:p w14:paraId="59928A0E" w14:textId="03785EF5" w:rsidR="00F25392" w:rsidRPr="009F2267" w:rsidRDefault="00E54C6A" w:rsidP="00712446">
            <w:pPr>
              <w:rPr>
                <w:sz w:val="22"/>
                <w:szCs w:val="22"/>
              </w:rPr>
            </w:pPr>
            <w:r w:rsidRPr="009F2267">
              <w:rPr>
                <w:sz w:val="22"/>
                <w:szCs w:val="22"/>
              </w:rPr>
              <w:t>2</w:t>
            </w:r>
            <w:r w:rsidR="00C62AF2" w:rsidRPr="009F2267">
              <w:rPr>
                <w:sz w:val="22"/>
                <w:szCs w:val="22"/>
              </w:rPr>
              <w:t xml:space="preserve">. </w:t>
            </w:r>
            <w:r w:rsidR="00C62AF2" w:rsidRPr="009F2267">
              <w:rPr>
                <w:b/>
                <w:sz w:val="22"/>
                <w:szCs w:val="22"/>
              </w:rPr>
              <w:t>Phone box at Newton of Falkland</w:t>
            </w:r>
            <w:r w:rsidR="00C62AF2" w:rsidRPr="009F2267">
              <w:rPr>
                <w:sz w:val="22"/>
                <w:szCs w:val="22"/>
              </w:rPr>
              <w:t xml:space="preserve"> </w:t>
            </w:r>
            <w:r w:rsidR="006A008B" w:rsidRPr="009F2267">
              <w:rPr>
                <w:sz w:val="22"/>
                <w:szCs w:val="22"/>
              </w:rPr>
              <w:t>–</w:t>
            </w:r>
            <w:r w:rsidR="00712446" w:rsidRPr="009F2267">
              <w:rPr>
                <w:sz w:val="22"/>
                <w:szCs w:val="22"/>
              </w:rPr>
              <w:t xml:space="preserve"> JS </w:t>
            </w:r>
            <w:r w:rsidR="00AB12D8" w:rsidRPr="009F2267">
              <w:rPr>
                <w:sz w:val="22"/>
                <w:szCs w:val="22"/>
              </w:rPr>
              <w:t xml:space="preserve">gave an </w:t>
            </w:r>
            <w:r w:rsidR="00712446" w:rsidRPr="009F2267">
              <w:rPr>
                <w:sz w:val="22"/>
                <w:szCs w:val="22"/>
              </w:rPr>
              <w:t>update – he was prepared to bring phone box to Falkland provided Newton residents were in agreement</w:t>
            </w:r>
            <w:r w:rsidR="009C1BCB" w:rsidRPr="009F2267">
              <w:rPr>
                <w:sz w:val="22"/>
                <w:szCs w:val="22"/>
              </w:rPr>
              <w:t>, t</w:t>
            </w:r>
            <w:r w:rsidR="00712446" w:rsidRPr="009F2267">
              <w:rPr>
                <w:sz w:val="22"/>
                <w:szCs w:val="22"/>
              </w:rPr>
              <w:t xml:space="preserve">hey are not.  He has offered his assistance to help them restore/repair phone box to stay in Newton. PB and S </w:t>
            </w:r>
            <w:proofErr w:type="spellStart"/>
            <w:r w:rsidR="00712446" w:rsidRPr="009F2267">
              <w:rPr>
                <w:sz w:val="22"/>
                <w:szCs w:val="22"/>
              </w:rPr>
              <w:t>McIn</w:t>
            </w:r>
            <w:proofErr w:type="spellEnd"/>
            <w:r w:rsidR="00AC16FD">
              <w:rPr>
                <w:sz w:val="22"/>
                <w:szCs w:val="22"/>
              </w:rPr>
              <w:t xml:space="preserve"> ha</w:t>
            </w:r>
            <w:r w:rsidR="006728B2">
              <w:rPr>
                <w:sz w:val="22"/>
                <w:szCs w:val="22"/>
              </w:rPr>
              <w:t>d</w:t>
            </w:r>
            <w:r w:rsidR="00AC16FD">
              <w:rPr>
                <w:sz w:val="22"/>
                <w:szCs w:val="22"/>
              </w:rPr>
              <w:t xml:space="preserve"> nothing further to report.</w:t>
            </w:r>
          </w:p>
          <w:p w14:paraId="65C722A3" w14:textId="77777777" w:rsidR="00AB12D8" w:rsidRPr="009F2267" w:rsidRDefault="00AB12D8" w:rsidP="00712446">
            <w:pPr>
              <w:rPr>
                <w:sz w:val="22"/>
                <w:szCs w:val="22"/>
              </w:rPr>
            </w:pPr>
          </w:p>
          <w:p w14:paraId="2388A21B" w14:textId="03FDE741" w:rsidR="00AB12D8" w:rsidRPr="009F2267" w:rsidRDefault="00AB12D8" w:rsidP="00712446">
            <w:pPr>
              <w:rPr>
                <w:sz w:val="22"/>
                <w:szCs w:val="22"/>
              </w:rPr>
            </w:pPr>
            <w:r w:rsidRPr="009F2267">
              <w:rPr>
                <w:sz w:val="22"/>
                <w:szCs w:val="22"/>
              </w:rPr>
              <w:t>CC have received communication re phone</w:t>
            </w:r>
            <w:r w:rsidR="00B3425C" w:rsidRPr="009F2267">
              <w:rPr>
                <w:sz w:val="22"/>
                <w:szCs w:val="22"/>
              </w:rPr>
              <w:t xml:space="preserve"> box at bottom of Southfield – it is t</w:t>
            </w:r>
            <w:r w:rsidRPr="009F2267">
              <w:rPr>
                <w:sz w:val="22"/>
                <w:szCs w:val="22"/>
              </w:rPr>
              <w:t xml:space="preserve">o be decommissioned.  It has only been used 8 times in last 6 months.  R Kelly had noted an interest in phone box – JS </w:t>
            </w:r>
            <w:r w:rsidR="009F2267">
              <w:rPr>
                <w:sz w:val="22"/>
                <w:szCs w:val="22"/>
              </w:rPr>
              <w:t>to</w:t>
            </w:r>
            <w:r w:rsidRPr="009F2267">
              <w:rPr>
                <w:sz w:val="22"/>
                <w:szCs w:val="22"/>
              </w:rPr>
              <w:t xml:space="preserve"> </w:t>
            </w:r>
            <w:r w:rsidR="00EB4FB1" w:rsidRPr="009F2267">
              <w:rPr>
                <w:sz w:val="22"/>
                <w:szCs w:val="22"/>
              </w:rPr>
              <w:t>speak</w:t>
            </w:r>
            <w:r w:rsidRPr="009F2267">
              <w:rPr>
                <w:sz w:val="22"/>
                <w:szCs w:val="22"/>
              </w:rPr>
              <w:t xml:space="preserve"> with him.</w:t>
            </w:r>
          </w:p>
          <w:p w14:paraId="4BBFA5F2" w14:textId="77777777" w:rsidR="006176D7" w:rsidRPr="009F2267" w:rsidRDefault="006176D7" w:rsidP="000B2AC3">
            <w:pPr>
              <w:rPr>
                <w:sz w:val="22"/>
                <w:szCs w:val="22"/>
              </w:rPr>
            </w:pPr>
          </w:p>
          <w:p w14:paraId="124E2157" w14:textId="77777777" w:rsidR="006176D7" w:rsidRPr="009F2267" w:rsidRDefault="0099135E" w:rsidP="000B2AC3">
            <w:pPr>
              <w:rPr>
                <w:sz w:val="22"/>
                <w:szCs w:val="22"/>
              </w:rPr>
            </w:pPr>
            <w:r w:rsidRPr="009F2267">
              <w:rPr>
                <w:sz w:val="22"/>
                <w:szCs w:val="22"/>
              </w:rPr>
              <w:t>3</w:t>
            </w:r>
            <w:r w:rsidR="006176D7" w:rsidRPr="009F2267">
              <w:rPr>
                <w:sz w:val="22"/>
                <w:szCs w:val="22"/>
              </w:rPr>
              <w:t xml:space="preserve">. </w:t>
            </w:r>
            <w:r w:rsidR="006176D7" w:rsidRPr="009F2267">
              <w:rPr>
                <w:b/>
                <w:bCs/>
                <w:sz w:val="22"/>
                <w:szCs w:val="22"/>
              </w:rPr>
              <w:t>Christmas lights</w:t>
            </w:r>
            <w:r w:rsidR="006176D7" w:rsidRPr="009F2267">
              <w:rPr>
                <w:sz w:val="22"/>
                <w:szCs w:val="22"/>
              </w:rPr>
              <w:t xml:space="preserve"> – </w:t>
            </w:r>
            <w:r w:rsidR="00EF7F42" w:rsidRPr="009F2267">
              <w:rPr>
                <w:sz w:val="22"/>
                <w:szCs w:val="22"/>
              </w:rPr>
              <w:t xml:space="preserve">RC to meet with S Pearson from </w:t>
            </w:r>
            <w:r w:rsidRPr="009F2267">
              <w:rPr>
                <w:sz w:val="22"/>
                <w:szCs w:val="22"/>
              </w:rPr>
              <w:t>Visit Falkland</w:t>
            </w:r>
            <w:r w:rsidR="00EF7F42" w:rsidRPr="009F2267">
              <w:rPr>
                <w:sz w:val="22"/>
                <w:szCs w:val="22"/>
              </w:rPr>
              <w:t>, unfortunately meeting still to take place. SP states VF have purchased the lights. JS understands the tree lights in Brunton Green were gifted to the community.  JB to check CC financial records for any paper trail relating to the lights.</w:t>
            </w:r>
            <w:r w:rsidRPr="009F2267">
              <w:rPr>
                <w:sz w:val="22"/>
                <w:szCs w:val="22"/>
              </w:rPr>
              <w:t xml:space="preserve"> </w:t>
            </w:r>
          </w:p>
          <w:p w14:paraId="5A61B3B6" w14:textId="77777777" w:rsidR="00DE3706" w:rsidRPr="009F2267" w:rsidRDefault="00DE3706" w:rsidP="000B2AC3">
            <w:pPr>
              <w:rPr>
                <w:sz w:val="22"/>
                <w:szCs w:val="22"/>
              </w:rPr>
            </w:pPr>
          </w:p>
        </w:tc>
        <w:tc>
          <w:tcPr>
            <w:tcW w:w="2580" w:type="dxa"/>
            <w:tcBorders>
              <w:bottom w:val="single" w:sz="4" w:space="0" w:color="auto"/>
            </w:tcBorders>
          </w:tcPr>
          <w:p w14:paraId="7138344A" w14:textId="77777777" w:rsidR="00DF616C" w:rsidRPr="009F2267" w:rsidRDefault="00DF616C" w:rsidP="00571957">
            <w:pPr>
              <w:rPr>
                <w:sz w:val="22"/>
                <w:szCs w:val="22"/>
              </w:rPr>
            </w:pPr>
          </w:p>
          <w:p w14:paraId="143AFFA9" w14:textId="77777777" w:rsidR="003C2BCD" w:rsidRPr="009F2267" w:rsidRDefault="003C2BCD" w:rsidP="00571957">
            <w:pPr>
              <w:rPr>
                <w:sz w:val="22"/>
                <w:szCs w:val="22"/>
              </w:rPr>
            </w:pPr>
          </w:p>
          <w:p w14:paraId="366EA4C7" w14:textId="77777777" w:rsidR="00DA0701" w:rsidRPr="009F2267" w:rsidRDefault="00DA0701" w:rsidP="00571957">
            <w:pPr>
              <w:rPr>
                <w:sz w:val="22"/>
                <w:szCs w:val="22"/>
              </w:rPr>
            </w:pPr>
          </w:p>
          <w:p w14:paraId="4DB42A7A" w14:textId="77777777" w:rsidR="00712446" w:rsidRPr="009F2267" w:rsidRDefault="00712446" w:rsidP="00571957">
            <w:pPr>
              <w:rPr>
                <w:sz w:val="22"/>
                <w:szCs w:val="22"/>
              </w:rPr>
            </w:pPr>
          </w:p>
          <w:p w14:paraId="13CE6F67" w14:textId="77777777" w:rsidR="007F3227" w:rsidRPr="009F2267" w:rsidRDefault="00E54C6A" w:rsidP="00571957">
            <w:pPr>
              <w:rPr>
                <w:sz w:val="22"/>
                <w:szCs w:val="22"/>
              </w:rPr>
            </w:pPr>
            <w:r w:rsidRPr="009F2267">
              <w:rPr>
                <w:sz w:val="22"/>
                <w:szCs w:val="22"/>
              </w:rPr>
              <w:t>Noted</w:t>
            </w:r>
            <w:r w:rsidR="00E31BC3" w:rsidRPr="009F2267">
              <w:rPr>
                <w:sz w:val="22"/>
                <w:szCs w:val="22"/>
              </w:rPr>
              <w:t xml:space="preserve"> - ongoing</w:t>
            </w:r>
          </w:p>
          <w:p w14:paraId="7194772A" w14:textId="77777777" w:rsidR="001D672B" w:rsidRPr="009F2267" w:rsidRDefault="001D672B" w:rsidP="00571957">
            <w:pPr>
              <w:rPr>
                <w:sz w:val="22"/>
                <w:szCs w:val="22"/>
              </w:rPr>
            </w:pPr>
          </w:p>
          <w:p w14:paraId="67AC81AA" w14:textId="77777777" w:rsidR="001D672B" w:rsidRPr="009F2267" w:rsidRDefault="001D672B" w:rsidP="00571957">
            <w:pPr>
              <w:rPr>
                <w:sz w:val="22"/>
                <w:szCs w:val="22"/>
              </w:rPr>
            </w:pPr>
          </w:p>
          <w:p w14:paraId="5FF736E4" w14:textId="77777777" w:rsidR="001D672B" w:rsidRPr="009F2267" w:rsidRDefault="001D672B" w:rsidP="00571957">
            <w:pPr>
              <w:rPr>
                <w:sz w:val="22"/>
                <w:szCs w:val="22"/>
              </w:rPr>
            </w:pPr>
          </w:p>
          <w:p w14:paraId="2A01A464" w14:textId="77777777" w:rsidR="00B80B10" w:rsidRPr="009F2267" w:rsidRDefault="00B80B10" w:rsidP="00571957">
            <w:pPr>
              <w:rPr>
                <w:sz w:val="22"/>
                <w:szCs w:val="22"/>
              </w:rPr>
            </w:pPr>
          </w:p>
          <w:p w14:paraId="1C0C68D2" w14:textId="77777777" w:rsidR="00F25392" w:rsidRPr="009F2267" w:rsidRDefault="00F25392" w:rsidP="00571957">
            <w:pPr>
              <w:rPr>
                <w:sz w:val="22"/>
                <w:szCs w:val="22"/>
              </w:rPr>
            </w:pPr>
          </w:p>
          <w:p w14:paraId="5AFBEABF" w14:textId="77777777" w:rsidR="00AC16FD" w:rsidRDefault="00AC16FD" w:rsidP="00571957">
            <w:pPr>
              <w:rPr>
                <w:sz w:val="22"/>
                <w:szCs w:val="22"/>
              </w:rPr>
            </w:pPr>
          </w:p>
          <w:p w14:paraId="231E079F" w14:textId="7F2574B9" w:rsidR="003C2BCD" w:rsidRPr="009F2267" w:rsidRDefault="003C2BCD" w:rsidP="00571957">
            <w:pPr>
              <w:rPr>
                <w:sz w:val="22"/>
                <w:szCs w:val="22"/>
              </w:rPr>
            </w:pPr>
            <w:r w:rsidRPr="009F2267">
              <w:rPr>
                <w:sz w:val="22"/>
                <w:szCs w:val="22"/>
              </w:rPr>
              <w:t>Noted – ongoing</w:t>
            </w:r>
          </w:p>
          <w:p w14:paraId="5217359A" w14:textId="77777777" w:rsidR="003C2BCD" w:rsidRPr="009F2267" w:rsidRDefault="003C2BCD" w:rsidP="00571957">
            <w:pPr>
              <w:rPr>
                <w:sz w:val="22"/>
                <w:szCs w:val="22"/>
              </w:rPr>
            </w:pPr>
          </w:p>
          <w:p w14:paraId="5F7042CA" w14:textId="77777777" w:rsidR="006176D7" w:rsidRPr="009F2267" w:rsidRDefault="006176D7" w:rsidP="00571957">
            <w:pPr>
              <w:rPr>
                <w:sz w:val="22"/>
                <w:szCs w:val="22"/>
              </w:rPr>
            </w:pPr>
          </w:p>
          <w:p w14:paraId="70BF2429" w14:textId="77777777" w:rsidR="003C2BCD" w:rsidRPr="009F2267" w:rsidRDefault="003C2BCD" w:rsidP="00571957">
            <w:pPr>
              <w:rPr>
                <w:sz w:val="22"/>
                <w:szCs w:val="22"/>
              </w:rPr>
            </w:pPr>
          </w:p>
          <w:p w14:paraId="6FDB1E7F" w14:textId="77777777" w:rsidR="006176D7" w:rsidRPr="009F2267" w:rsidRDefault="006176D7" w:rsidP="00571957">
            <w:pPr>
              <w:rPr>
                <w:sz w:val="22"/>
                <w:szCs w:val="22"/>
              </w:rPr>
            </w:pPr>
          </w:p>
          <w:p w14:paraId="442DD3AA" w14:textId="77777777" w:rsidR="0099135E" w:rsidRPr="009F2267" w:rsidRDefault="0099135E" w:rsidP="00571957">
            <w:pPr>
              <w:rPr>
                <w:sz w:val="22"/>
                <w:szCs w:val="22"/>
              </w:rPr>
            </w:pPr>
          </w:p>
          <w:p w14:paraId="2D1DFF65" w14:textId="77777777" w:rsidR="00EF7F42" w:rsidRPr="009F2267" w:rsidRDefault="00EF7F42" w:rsidP="00571957">
            <w:pPr>
              <w:rPr>
                <w:sz w:val="22"/>
                <w:szCs w:val="22"/>
              </w:rPr>
            </w:pPr>
          </w:p>
          <w:p w14:paraId="72DB88F9" w14:textId="77777777" w:rsidR="00EF7F42" w:rsidRPr="009F2267" w:rsidRDefault="00EF7F42" w:rsidP="00571957">
            <w:pPr>
              <w:rPr>
                <w:sz w:val="22"/>
                <w:szCs w:val="22"/>
              </w:rPr>
            </w:pPr>
          </w:p>
          <w:p w14:paraId="6B22BD01" w14:textId="77777777" w:rsidR="00EB4FB1" w:rsidRPr="009F2267" w:rsidRDefault="00EB4FB1" w:rsidP="00571957">
            <w:pPr>
              <w:rPr>
                <w:sz w:val="22"/>
                <w:szCs w:val="22"/>
              </w:rPr>
            </w:pPr>
          </w:p>
          <w:p w14:paraId="2EB9B5A4" w14:textId="77777777" w:rsidR="00EB4FB1" w:rsidRPr="009F2267" w:rsidRDefault="00EB4FB1" w:rsidP="00571957">
            <w:pPr>
              <w:rPr>
                <w:sz w:val="22"/>
                <w:szCs w:val="22"/>
              </w:rPr>
            </w:pPr>
          </w:p>
          <w:p w14:paraId="257A2C2C" w14:textId="77777777" w:rsidR="00EB4FB1" w:rsidRPr="009F2267" w:rsidRDefault="00EB4FB1" w:rsidP="00571957">
            <w:pPr>
              <w:rPr>
                <w:sz w:val="22"/>
                <w:szCs w:val="22"/>
              </w:rPr>
            </w:pPr>
          </w:p>
          <w:p w14:paraId="5AFD546C" w14:textId="77777777" w:rsidR="006176D7" w:rsidRPr="009F2267" w:rsidRDefault="006176D7" w:rsidP="00571957">
            <w:pPr>
              <w:rPr>
                <w:sz w:val="22"/>
                <w:szCs w:val="22"/>
              </w:rPr>
            </w:pPr>
            <w:r w:rsidRPr="009F2267">
              <w:rPr>
                <w:sz w:val="22"/>
                <w:szCs w:val="22"/>
              </w:rPr>
              <w:t>Noted - ongoing</w:t>
            </w:r>
          </w:p>
        </w:tc>
      </w:tr>
      <w:tr w:rsidR="009F2267" w:rsidRPr="009F2267" w14:paraId="0FA0FC10" w14:textId="77777777" w:rsidTr="001E370F">
        <w:trPr>
          <w:trHeight w:val="348"/>
        </w:trPr>
        <w:tc>
          <w:tcPr>
            <w:tcW w:w="1838" w:type="dxa"/>
          </w:tcPr>
          <w:p w14:paraId="6913559B" w14:textId="77777777" w:rsidR="00B65AC5" w:rsidRPr="009F2267" w:rsidRDefault="00B65AC5" w:rsidP="00E452AD">
            <w:pPr>
              <w:jc w:val="center"/>
              <w:rPr>
                <w:sz w:val="20"/>
                <w:szCs w:val="20"/>
              </w:rPr>
            </w:pPr>
          </w:p>
        </w:tc>
        <w:tc>
          <w:tcPr>
            <w:tcW w:w="5783" w:type="dxa"/>
          </w:tcPr>
          <w:p w14:paraId="25C803FC" w14:textId="77777777" w:rsidR="00B65AC5" w:rsidRPr="009F2267" w:rsidRDefault="00B65AC5" w:rsidP="001725A1">
            <w:pPr>
              <w:rPr>
                <w:sz w:val="22"/>
                <w:szCs w:val="22"/>
              </w:rPr>
            </w:pPr>
          </w:p>
        </w:tc>
        <w:tc>
          <w:tcPr>
            <w:tcW w:w="2580" w:type="dxa"/>
          </w:tcPr>
          <w:p w14:paraId="054DAAE0" w14:textId="77777777" w:rsidR="00B65AC5" w:rsidRPr="009F2267" w:rsidRDefault="00B65AC5" w:rsidP="005F49B3">
            <w:pPr>
              <w:rPr>
                <w:sz w:val="22"/>
                <w:szCs w:val="22"/>
              </w:rPr>
            </w:pPr>
          </w:p>
        </w:tc>
      </w:tr>
      <w:tr w:rsidR="009F2267" w:rsidRPr="009F2267" w14:paraId="02DC6155" w14:textId="77777777" w:rsidTr="001E370F">
        <w:trPr>
          <w:trHeight w:val="348"/>
        </w:trPr>
        <w:tc>
          <w:tcPr>
            <w:tcW w:w="1838" w:type="dxa"/>
          </w:tcPr>
          <w:p w14:paraId="2DF2BD7E" w14:textId="77777777" w:rsidR="00FE72F6" w:rsidRPr="009F2267" w:rsidRDefault="00EF7F42" w:rsidP="00E452AD">
            <w:pPr>
              <w:jc w:val="center"/>
              <w:rPr>
                <w:sz w:val="20"/>
                <w:szCs w:val="20"/>
              </w:rPr>
            </w:pPr>
            <w:r w:rsidRPr="009F2267">
              <w:rPr>
                <w:sz w:val="20"/>
                <w:szCs w:val="20"/>
              </w:rPr>
              <w:t>8</w:t>
            </w:r>
            <w:r w:rsidR="00FE72F6" w:rsidRPr="009F2267">
              <w:rPr>
                <w:sz w:val="20"/>
                <w:szCs w:val="20"/>
              </w:rPr>
              <w:t xml:space="preserve"> </w:t>
            </w:r>
          </w:p>
          <w:p w14:paraId="545C4FC8" w14:textId="77777777" w:rsidR="00FE72F6" w:rsidRPr="009F2267" w:rsidRDefault="00FE72F6" w:rsidP="00E452AD">
            <w:pPr>
              <w:jc w:val="center"/>
              <w:rPr>
                <w:sz w:val="20"/>
                <w:szCs w:val="20"/>
              </w:rPr>
            </w:pPr>
            <w:r w:rsidRPr="009F2267">
              <w:rPr>
                <w:sz w:val="20"/>
                <w:szCs w:val="20"/>
              </w:rPr>
              <w:t>Update on St John’s Works site</w:t>
            </w:r>
          </w:p>
        </w:tc>
        <w:tc>
          <w:tcPr>
            <w:tcW w:w="5783" w:type="dxa"/>
          </w:tcPr>
          <w:p w14:paraId="746D90A8" w14:textId="2C68EF72" w:rsidR="00723F72" w:rsidRPr="009F2267" w:rsidRDefault="00674443" w:rsidP="00677A2E">
            <w:pPr>
              <w:rPr>
                <w:sz w:val="22"/>
                <w:szCs w:val="22"/>
              </w:rPr>
            </w:pPr>
            <w:r w:rsidRPr="009F2267">
              <w:rPr>
                <w:sz w:val="22"/>
                <w:szCs w:val="22"/>
              </w:rPr>
              <w:t>Meeting took place with John Campbell, QC</w:t>
            </w:r>
            <w:r w:rsidR="00E235F9" w:rsidRPr="009F2267">
              <w:rPr>
                <w:sz w:val="22"/>
                <w:szCs w:val="22"/>
              </w:rPr>
              <w:t>.</w:t>
            </w:r>
            <w:r w:rsidR="00DA75C9" w:rsidRPr="009F2267">
              <w:rPr>
                <w:sz w:val="22"/>
                <w:szCs w:val="22"/>
              </w:rPr>
              <w:t xml:space="preserve">  He has various </w:t>
            </w:r>
            <w:r w:rsidR="009C1BCB" w:rsidRPr="009F2267">
              <w:rPr>
                <w:sz w:val="22"/>
                <w:szCs w:val="22"/>
              </w:rPr>
              <w:t>ideas;</w:t>
            </w:r>
            <w:r w:rsidR="00DA75C9" w:rsidRPr="009F2267">
              <w:rPr>
                <w:sz w:val="22"/>
                <w:szCs w:val="22"/>
              </w:rPr>
              <w:t xml:space="preserve"> we should </w:t>
            </w:r>
            <w:r w:rsidRPr="009F2267">
              <w:rPr>
                <w:sz w:val="22"/>
                <w:szCs w:val="22"/>
              </w:rPr>
              <w:t>state what the community wants rather than what it doesn’t.  We should draft our ideas using St Monans</w:t>
            </w:r>
            <w:r w:rsidR="009C1BCB" w:rsidRPr="009F2267">
              <w:rPr>
                <w:sz w:val="22"/>
                <w:szCs w:val="22"/>
              </w:rPr>
              <w:t xml:space="preserve"> </w:t>
            </w:r>
            <w:r w:rsidRPr="009F2267">
              <w:rPr>
                <w:sz w:val="22"/>
                <w:szCs w:val="22"/>
              </w:rPr>
              <w:t>development</w:t>
            </w:r>
            <w:r w:rsidR="009C1BCB" w:rsidRPr="009F2267">
              <w:rPr>
                <w:sz w:val="22"/>
                <w:szCs w:val="22"/>
              </w:rPr>
              <w:t xml:space="preserve"> </w:t>
            </w:r>
            <w:r w:rsidRPr="009F2267">
              <w:rPr>
                <w:sz w:val="22"/>
                <w:szCs w:val="22"/>
              </w:rPr>
              <w:t>framework to assist us</w:t>
            </w:r>
            <w:r w:rsidR="00AC16FD">
              <w:rPr>
                <w:sz w:val="22"/>
                <w:szCs w:val="22"/>
              </w:rPr>
              <w:t xml:space="preserve">. PB keen to give his input into this. </w:t>
            </w:r>
            <w:r w:rsidRPr="009F2267">
              <w:rPr>
                <w:sz w:val="22"/>
                <w:szCs w:val="22"/>
              </w:rPr>
              <w:t>Work has started on this and is slowly moving forward.  G</w:t>
            </w:r>
            <w:r w:rsidR="00266783" w:rsidRPr="009F2267">
              <w:rPr>
                <w:sz w:val="22"/>
                <w:szCs w:val="22"/>
              </w:rPr>
              <w:t>H liaising</w:t>
            </w:r>
            <w:r w:rsidRPr="009F2267">
              <w:rPr>
                <w:sz w:val="22"/>
                <w:szCs w:val="22"/>
              </w:rPr>
              <w:t xml:space="preserve"> with Alex </w:t>
            </w:r>
            <w:proofErr w:type="spellStart"/>
            <w:r w:rsidRPr="009F2267">
              <w:rPr>
                <w:sz w:val="22"/>
                <w:szCs w:val="22"/>
              </w:rPr>
              <w:t>Laidler</w:t>
            </w:r>
            <w:proofErr w:type="spellEnd"/>
            <w:r w:rsidRPr="009F2267">
              <w:rPr>
                <w:sz w:val="22"/>
                <w:szCs w:val="22"/>
              </w:rPr>
              <w:t xml:space="preserve"> of FC </w:t>
            </w:r>
            <w:r w:rsidR="00266783" w:rsidRPr="009F2267">
              <w:rPr>
                <w:sz w:val="22"/>
                <w:szCs w:val="22"/>
              </w:rPr>
              <w:t xml:space="preserve">planning </w:t>
            </w:r>
            <w:r w:rsidRPr="009F2267">
              <w:rPr>
                <w:sz w:val="22"/>
                <w:szCs w:val="22"/>
              </w:rPr>
              <w:t>re screening report, no communication received yet.</w:t>
            </w:r>
          </w:p>
        </w:tc>
        <w:tc>
          <w:tcPr>
            <w:tcW w:w="2580" w:type="dxa"/>
          </w:tcPr>
          <w:p w14:paraId="2A53778A" w14:textId="77777777" w:rsidR="00FE72F6" w:rsidRPr="009F2267" w:rsidRDefault="00FE72F6" w:rsidP="005F49B3">
            <w:pPr>
              <w:rPr>
                <w:sz w:val="22"/>
                <w:szCs w:val="22"/>
              </w:rPr>
            </w:pPr>
          </w:p>
          <w:p w14:paraId="5F1DC25F" w14:textId="77777777" w:rsidR="00A11373" w:rsidRPr="009F2267" w:rsidRDefault="00A11373" w:rsidP="005F49B3">
            <w:pPr>
              <w:rPr>
                <w:sz w:val="22"/>
                <w:szCs w:val="22"/>
              </w:rPr>
            </w:pPr>
          </w:p>
          <w:p w14:paraId="13B69D2B" w14:textId="77777777" w:rsidR="00A11373" w:rsidRPr="009F2267" w:rsidRDefault="00A11373" w:rsidP="005F49B3">
            <w:pPr>
              <w:rPr>
                <w:sz w:val="22"/>
                <w:szCs w:val="22"/>
              </w:rPr>
            </w:pPr>
          </w:p>
          <w:p w14:paraId="5FB82840" w14:textId="77777777" w:rsidR="00A11373" w:rsidRPr="009F2267" w:rsidRDefault="00A11373" w:rsidP="005F49B3">
            <w:pPr>
              <w:rPr>
                <w:sz w:val="22"/>
                <w:szCs w:val="22"/>
              </w:rPr>
            </w:pPr>
          </w:p>
          <w:p w14:paraId="36ED10D8" w14:textId="77777777" w:rsidR="00A11373" w:rsidRPr="009F2267" w:rsidRDefault="00A11373" w:rsidP="005F49B3">
            <w:pPr>
              <w:rPr>
                <w:sz w:val="22"/>
                <w:szCs w:val="22"/>
              </w:rPr>
            </w:pPr>
          </w:p>
          <w:p w14:paraId="3FABF008" w14:textId="77777777" w:rsidR="00A11373" w:rsidRPr="009F2267" w:rsidRDefault="00A11373" w:rsidP="005F49B3">
            <w:pPr>
              <w:rPr>
                <w:sz w:val="22"/>
                <w:szCs w:val="22"/>
              </w:rPr>
            </w:pPr>
          </w:p>
          <w:p w14:paraId="42243A46" w14:textId="77777777" w:rsidR="00E97EB7" w:rsidRPr="009F2267" w:rsidRDefault="00E97EB7" w:rsidP="005F49B3">
            <w:pPr>
              <w:rPr>
                <w:sz w:val="22"/>
                <w:szCs w:val="22"/>
              </w:rPr>
            </w:pPr>
            <w:r w:rsidRPr="009F2267">
              <w:rPr>
                <w:sz w:val="22"/>
                <w:szCs w:val="22"/>
              </w:rPr>
              <w:t>Noted - ongoing</w:t>
            </w:r>
          </w:p>
        </w:tc>
      </w:tr>
      <w:tr w:rsidR="009F2267" w:rsidRPr="009F2267" w14:paraId="2865C780" w14:textId="77777777" w:rsidTr="004B09CC">
        <w:trPr>
          <w:trHeight w:val="70"/>
        </w:trPr>
        <w:tc>
          <w:tcPr>
            <w:tcW w:w="1838" w:type="dxa"/>
          </w:tcPr>
          <w:p w14:paraId="5B8E9B72" w14:textId="77777777" w:rsidR="00EB76A0" w:rsidRPr="009F2267" w:rsidRDefault="00434269" w:rsidP="00E452AD">
            <w:pPr>
              <w:jc w:val="center"/>
            </w:pPr>
            <w:r w:rsidRPr="009F2267">
              <w:t>9</w:t>
            </w:r>
            <w:r w:rsidR="00090AAD" w:rsidRPr="009F2267">
              <w:t>(i)</w:t>
            </w:r>
          </w:p>
          <w:p w14:paraId="08EE4CA5" w14:textId="77777777" w:rsidR="001725A1" w:rsidRPr="009F2267" w:rsidRDefault="001725A1" w:rsidP="00A55D4B">
            <w:pPr>
              <w:jc w:val="center"/>
              <w:rPr>
                <w:sz w:val="20"/>
                <w:szCs w:val="20"/>
              </w:rPr>
            </w:pPr>
            <w:r w:rsidRPr="009F2267">
              <w:rPr>
                <w:sz w:val="20"/>
                <w:szCs w:val="20"/>
              </w:rPr>
              <w:t>Cllr D MacDiarmid’s repor</w:t>
            </w:r>
            <w:r w:rsidR="00E00B3D" w:rsidRPr="009F2267">
              <w:rPr>
                <w:sz w:val="20"/>
                <w:szCs w:val="20"/>
              </w:rPr>
              <w:t>t</w:t>
            </w:r>
          </w:p>
        </w:tc>
        <w:tc>
          <w:tcPr>
            <w:tcW w:w="5783" w:type="dxa"/>
          </w:tcPr>
          <w:p w14:paraId="38FF1375" w14:textId="77777777" w:rsidR="00506C41" w:rsidRPr="009F2267" w:rsidRDefault="00266783" w:rsidP="00F36605">
            <w:pPr>
              <w:jc w:val="both"/>
              <w:rPr>
                <w:sz w:val="22"/>
                <w:szCs w:val="22"/>
              </w:rPr>
            </w:pPr>
            <w:r w:rsidRPr="009F2267">
              <w:rPr>
                <w:sz w:val="22"/>
                <w:szCs w:val="22"/>
              </w:rPr>
              <w:t xml:space="preserve">Cllr MacDiarmid sent his apologies to CC.  </w:t>
            </w:r>
          </w:p>
        </w:tc>
        <w:tc>
          <w:tcPr>
            <w:tcW w:w="2580" w:type="dxa"/>
          </w:tcPr>
          <w:p w14:paraId="2C9A4E37" w14:textId="77777777" w:rsidR="000030B6" w:rsidRPr="009F2267" w:rsidRDefault="000030B6" w:rsidP="005F49B3">
            <w:pPr>
              <w:rPr>
                <w:sz w:val="22"/>
                <w:szCs w:val="22"/>
              </w:rPr>
            </w:pPr>
          </w:p>
          <w:p w14:paraId="36B75E3C" w14:textId="77777777" w:rsidR="00B6614D" w:rsidRPr="009F2267" w:rsidRDefault="00B6614D" w:rsidP="005F49B3">
            <w:pPr>
              <w:rPr>
                <w:sz w:val="22"/>
                <w:szCs w:val="22"/>
              </w:rPr>
            </w:pPr>
          </w:p>
          <w:p w14:paraId="33A6FDDD" w14:textId="77777777" w:rsidR="00B6614D" w:rsidRPr="009F2267" w:rsidRDefault="00B6614D" w:rsidP="005F49B3">
            <w:pPr>
              <w:rPr>
                <w:sz w:val="22"/>
                <w:szCs w:val="22"/>
              </w:rPr>
            </w:pPr>
          </w:p>
        </w:tc>
      </w:tr>
      <w:tr w:rsidR="009F2267" w:rsidRPr="009F2267" w14:paraId="2E7E4BF3" w14:textId="77777777" w:rsidTr="001E370F">
        <w:trPr>
          <w:trHeight w:val="346"/>
        </w:trPr>
        <w:tc>
          <w:tcPr>
            <w:tcW w:w="1838" w:type="dxa"/>
          </w:tcPr>
          <w:p w14:paraId="63A34686" w14:textId="77777777" w:rsidR="00F07C9D" w:rsidRPr="009F2267" w:rsidRDefault="00266783" w:rsidP="005A6D87">
            <w:pPr>
              <w:jc w:val="center"/>
              <w:rPr>
                <w:sz w:val="20"/>
              </w:rPr>
            </w:pPr>
            <w:r w:rsidRPr="009F2267">
              <w:rPr>
                <w:sz w:val="20"/>
              </w:rPr>
              <w:t>9</w:t>
            </w:r>
            <w:r w:rsidR="00F07C9D" w:rsidRPr="009F2267">
              <w:rPr>
                <w:sz w:val="20"/>
              </w:rPr>
              <w:t>(ii)</w:t>
            </w:r>
          </w:p>
          <w:p w14:paraId="09D57865" w14:textId="77777777" w:rsidR="00F07C9D" w:rsidRPr="009F2267" w:rsidRDefault="00F07C9D" w:rsidP="00F07C9D">
            <w:pPr>
              <w:jc w:val="center"/>
              <w:rPr>
                <w:sz w:val="20"/>
              </w:rPr>
            </w:pPr>
            <w:r w:rsidRPr="009F2267">
              <w:rPr>
                <w:sz w:val="20"/>
              </w:rPr>
              <w:t>Residents’ Issues</w:t>
            </w:r>
          </w:p>
          <w:p w14:paraId="5D787BE1" w14:textId="77777777" w:rsidR="005D5947" w:rsidRPr="009F2267" w:rsidRDefault="005D5947" w:rsidP="00396A25">
            <w:pPr>
              <w:jc w:val="center"/>
              <w:rPr>
                <w:sz w:val="20"/>
              </w:rPr>
            </w:pPr>
          </w:p>
          <w:p w14:paraId="723541A0" w14:textId="77777777" w:rsidR="005D5947" w:rsidRPr="009F2267" w:rsidRDefault="005D5947" w:rsidP="00396A25">
            <w:pPr>
              <w:jc w:val="center"/>
              <w:rPr>
                <w:sz w:val="20"/>
              </w:rPr>
            </w:pPr>
          </w:p>
          <w:p w14:paraId="00237DA2" w14:textId="77777777" w:rsidR="005D5947" w:rsidRPr="009F2267" w:rsidRDefault="005D5947" w:rsidP="00396A25">
            <w:pPr>
              <w:jc w:val="center"/>
              <w:rPr>
                <w:sz w:val="20"/>
              </w:rPr>
            </w:pPr>
          </w:p>
          <w:p w14:paraId="6C974F8B" w14:textId="77777777" w:rsidR="005D5947" w:rsidRPr="009F2267" w:rsidRDefault="005D5947" w:rsidP="00396A25">
            <w:pPr>
              <w:jc w:val="center"/>
              <w:rPr>
                <w:sz w:val="20"/>
              </w:rPr>
            </w:pPr>
          </w:p>
          <w:p w14:paraId="03D38156" w14:textId="77777777" w:rsidR="005D5947" w:rsidRPr="009F2267" w:rsidRDefault="005D5947" w:rsidP="00396A25">
            <w:pPr>
              <w:jc w:val="center"/>
              <w:rPr>
                <w:sz w:val="20"/>
              </w:rPr>
            </w:pPr>
          </w:p>
          <w:p w14:paraId="64156914" w14:textId="77777777" w:rsidR="005D5947" w:rsidRPr="009F2267" w:rsidRDefault="005D5947" w:rsidP="00396A25">
            <w:pPr>
              <w:jc w:val="center"/>
              <w:rPr>
                <w:sz w:val="20"/>
              </w:rPr>
            </w:pPr>
          </w:p>
          <w:p w14:paraId="246CFDE2" w14:textId="77777777" w:rsidR="005D5947" w:rsidRPr="009F2267" w:rsidRDefault="005D5947" w:rsidP="00396A25">
            <w:pPr>
              <w:jc w:val="center"/>
              <w:rPr>
                <w:sz w:val="20"/>
              </w:rPr>
            </w:pPr>
          </w:p>
          <w:p w14:paraId="045483DF" w14:textId="77777777" w:rsidR="00DD4C5E" w:rsidRPr="009F2267" w:rsidRDefault="00DD4C5E" w:rsidP="00396A25">
            <w:pPr>
              <w:jc w:val="center"/>
              <w:rPr>
                <w:sz w:val="20"/>
              </w:rPr>
            </w:pPr>
          </w:p>
          <w:p w14:paraId="3953C167" w14:textId="77777777" w:rsidR="00DD4C5E" w:rsidRPr="009F2267" w:rsidRDefault="00DD4C5E" w:rsidP="00396A25">
            <w:pPr>
              <w:jc w:val="center"/>
              <w:rPr>
                <w:sz w:val="20"/>
              </w:rPr>
            </w:pPr>
          </w:p>
          <w:p w14:paraId="5D2F5985" w14:textId="77777777" w:rsidR="00DD4C5E" w:rsidRPr="009F2267" w:rsidRDefault="00DD4C5E" w:rsidP="00396A25">
            <w:pPr>
              <w:jc w:val="center"/>
              <w:rPr>
                <w:sz w:val="20"/>
              </w:rPr>
            </w:pPr>
          </w:p>
          <w:p w14:paraId="7C8A19A1" w14:textId="77777777" w:rsidR="00DD4C5E" w:rsidRPr="009F2267" w:rsidRDefault="00DD4C5E" w:rsidP="00396A25">
            <w:pPr>
              <w:jc w:val="center"/>
              <w:rPr>
                <w:sz w:val="20"/>
              </w:rPr>
            </w:pPr>
          </w:p>
          <w:p w14:paraId="59063F48" w14:textId="77777777" w:rsidR="00DD4C5E" w:rsidRPr="009F2267" w:rsidRDefault="00DD4C5E" w:rsidP="00396A25">
            <w:pPr>
              <w:jc w:val="center"/>
              <w:rPr>
                <w:sz w:val="20"/>
              </w:rPr>
            </w:pPr>
          </w:p>
          <w:p w14:paraId="5FB6887E" w14:textId="77777777" w:rsidR="00DD4C5E" w:rsidRPr="009F2267" w:rsidRDefault="00DD4C5E" w:rsidP="00396A25">
            <w:pPr>
              <w:jc w:val="center"/>
              <w:rPr>
                <w:sz w:val="20"/>
              </w:rPr>
            </w:pPr>
          </w:p>
          <w:p w14:paraId="789F33B8" w14:textId="77777777" w:rsidR="00DD4C5E" w:rsidRPr="009F2267" w:rsidRDefault="00DD4C5E" w:rsidP="00396A25">
            <w:pPr>
              <w:jc w:val="center"/>
              <w:rPr>
                <w:sz w:val="20"/>
              </w:rPr>
            </w:pPr>
          </w:p>
          <w:p w14:paraId="0E9013E8" w14:textId="77777777" w:rsidR="00DD4C5E" w:rsidRPr="009F2267" w:rsidRDefault="00DD4C5E" w:rsidP="00396A25">
            <w:pPr>
              <w:jc w:val="center"/>
              <w:rPr>
                <w:sz w:val="20"/>
              </w:rPr>
            </w:pPr>
          </w:p>
          <w:p w14:paraId="48585AB6" w14:textId="77777777" w:rsidR="00DD4C5E" w:rsidRPr="009F2267" w:rsidRDefault="00DD4C5E" w:rsidP="00396A25">
            <w:pPr>
              <w:jc w:val="center"/>
              <w:rPr>
                <w:sz w:val="20"/>
              </w:rPr>
            </w:pPr>
          </w:p>
          <w:p w14:paraId="009CD123" w14:textId="77777777" w:rsidR="00DD4C5E" w:rsidRPr="009F2267" w:rsidRDefault="00DD4C5E" w:rsidP="00396A25">
            <w:pPr>
              <w:jc w:val="center"/>
              <w:rPr>
                <w:sz w:val="20"/>
              </w:rPr>
            </w:pPr>
          </w:p>
          <w:p w14:paraId="1B0FD71A" w14:textId="77777777" w:rsidR="00DD4C5E" w:rsidRPr="009F2267" w:rsidRDefault="00DD4C5E" w:rsidP="00396A25">
            <w:pPr>
              <w:jc w:val="center"/>
              <w:rPr>
                <w:sz w:val="20"/>
              </w:rPr>
            </w:pPr>
          </w:p>
          <w:p w14:paraId="49BBBA71" w14:textId="77777777" w:rsidR="00DD4C5E" w:rsidRPr="009F2267" w:rsidRDefault="00DD4C5E" w:rsidP="00396A25">
            <w:pPr>
              <w:jc w:val="center"/>
              <w:rPr>
                <w:sz w:val="20"/>
              </w:rPr>
            </w:pPr>
          </w:p>
          <w:p w14:paraId="41EC56A8" w14:textId="77777777" w:rsidR="00396A25" w:rsidRPr="009F2267" w:rsidRDefault="00396A25" w:rsidP="00F07C9D">
            <w:pPr>
              <w:jc w:val="center"/>
            </w:pPr>
          </w:p>
        </w:tc>
        <w:tc>
          <w:tcPr>
            <w:tcW w:w="5783" w:type="dxa"/>
          </w:tcPr>
          <w:p w14:paraId="22C545D9" w14:textId="77777777" w:rsidR="00B8055D" w:rsidRPr="009F2267" w:rsidRDefault="00F82D64" w:rsidP="00772F20">
            <w:pPr>
              <w:jc w:val="both"/>
              <w:rPr>
                <w:sz w:val="22"/>
                <w:szCs w:val="22"/>
              </w:rPr>
            </w:pPr>
            <w:r w:rsidRPr="009F2267">
              <w:rPr>
                <w:sz w:val="22"/>
                <w:szCs w:val="22"/>
              </w:rPr>
              <w:t>JS – grid over watercourse on right hand side of Back Dykes in need of repair.</w:t>
            </w:r>
          </w:p>
          <w:p w14:paraId="05154F02" w14:textId="77777777" w:rsidR="00F82D64" w:rsidRPr="009F2267" w:rsidRDefault="00F82D64" w:rsidP="00772F20">
            <w:pPr>
              <w:jc w:val="both"/>
              <w:rPr>
                <w:sz w:val="22"/>
                <w:szCs w:val="22"/>
              </w:rPr>
            </w:pPr>
          </w:p>
          <w:p w14:paraId="1D84A38B" w14:textId="77777777" w:rsidR="00F82D64" w:rsidRPr="009F2267" w:rsidRDefault="00F82D64" w:rsidP="00772F20">
            <w:pPr>
              <w:jc w:val="both"/>
              <w:rPr>
                <w:sz w:val="22"/>
                <w:szCs w:val="22"/>
              </w:rPr>
            </w:pPr>
            <w:r w:rsidRPr="009F2267">
              <w:rPr>
                <w:sz w:val="22"/>
                <w:szCs w:val="22"/>
              </w:rPr>
              <w:t>GL – drains on left hand side of Pleasa</w:t>
            </w:r>
            <w:r w:rsidR="0008327B" w:rsidRPr="009F2267">
              <w:rPr>
                <w:sz w:val="22"/>
                <w:szCs w:val="22"/>
              </w:rPr>
              <w:t>nce (north bound) require cleare</w:t>
            </w:r>
            <w:r w:rsidRPr="009F2267">
              <w:rPr>
                <w:sz w:val="22"/>
                <w:szCs w:val="22"/>
              </w:rPr>
              <w:t>d.</w:t>
            </w:r>
          </w:p>
          <w:p w14:paraId="0482DE98" w14:textId="77777777" w:rsidR="00F82D64" w:rsidRPr="009F2267" w:rsidRDefault="00F82D64" w:rsidP="00772F20">
            <w:pPr>
              <w:jc w:val="both"/>
              <w:rPr>
                <w:sz w:val="22"/>
                <w:szCs w:val="22"/>
              </w:rPr>
            </w:pPr>
          </w:p>
          <w:p w14:paraId="2BA2318E" w14:textId="77777777" w:rsidR="00F82D64" w:rsidRPr="009F2267" w:rsidRDefault="00F82D64" w:rsidP="00772F20">
            <w:pPr>
              <w:jc w:val="both"/>
              <w:rPr>
                <w:sz w:val="22"/>
                <w:szCs w:val="22"/>
              </w:rPr>
            </w:pPr>
            <w:r w:rsidRPr="009F2267">
              <w:rPr>
                <w:sz w:val="22"/>
                <w:szCs w:val="22"/>
              </w:rPr>
              <w:t>BG – Asked can the CC/Councill</w:t>
            </w:r>
            <w:r w:rsidR="00800C80" w:rsidRPr="009F2267">
              <w:rPr>
                <w:sz w:val="22"/>
                <w:szCs w:val="22"/>
              </w:rPr>
              <w:t xml:space="preserve">ors find out who owns the land without houses on it at </w:t>
            </w:r>
            <w:r w:rsidRPr="009F2267">
              <w:rPr>
                <w:sz w:val="22"/>
                <w:szCs w:val="22"/>
              </w:rPr>
              <w:t xml:space="preserve">Balmblae? </w:t>
            </w:r>
            <w:r w:rsidR="00800C80" w:rsidRPr="009F2267">
              <w:rPr>
                <w:sz w:val="22"/>
                <w:szCs w:val="22"/>
              </w:rPr>
              <w:t xml:space="preserve">Public can find out at cost to them. </w:t>
            </w:r>
            <w:r w:rsidR="0008327B" w:rsidRPr="009F2267">
              <w:rPr>
                <w:sz w:val="22"/>
                <w:szCs w:val="22"/>
              </w:rPr>
              <w:t>Road still in need of repair</w:t>
            </w:r>
            <w:r w:rsidR="00800C80" w:rsidRPr="009F2267">
              <w:rPr>
                <w:sz w:val="22"/>
                <w:szCs w:val="22"/>
              </w:rPr>
              <w:t xml:space="preserve">. </w:t>
            </w:r>
          </w:p>
          <w:p w14:paraId="0853E13E" w14:textId="77777777" w:rsidR="00800C80" w:rsidRPr="009F2267" w:rsidRDefault="00800C80" w:rsidP="00772F20">
            <w:pPr>
              <w:jc w:val="both"/>
              <w:rPr>
                <w:sz w:val="22"/>
                <w:szCs w:val="22"/>
              </w:rPr>
            </w:pPr>
            <w:r w:rsidRPr="009F2267">
              <w:rPr>
                <w:sz w:val="22"/>
                <w:szCs w:val="22"/>
              </w:rPr>
              <w:t xml:space="preserve">RC asked if councillors can find out who owns said land. </w:t>
            </w:r>
          </w:p>
          <w:p w14:paraId="14F4B409" w14:textId="77777777" w:rsidR="00800C80" w:rsidRPr="009F2267" w:rsidRDefault="00800C80" w:rsidP="00772F20">
            <w:pPr>
              <w:jc w:val="both"/>
              <w:rPr>
                <w:sz w:val="22"/>
                <w:szCs w:val="22"/>
              </w:rPr>
            </w:pPr>
          </w:p>
          <w:p w14:paraId="0AAB6CB4" w14:textId="77777777" w:rsidR="00800C80" w:rsidRPr="009F2267" w:rsidRDefault="00800C80" w:rsidP="00772F20">
            <w:pPr>
              <w:jc w:val="both"/>
              <w:rPr>
                <w:sz w:val="22"/>
                <w:szCs w:val="22"/>
              </w:rPr>
            </w:pPr>
            <w:r w:rsidRPr="009F2267">
              <w:rPr>
                <w:sz w:val="22"/>
                <w:szCs w:val="22"/>
              </w:rPr>
              <w:t>BG – Bin lorry is emptying bins at bottom of Stag Inn brae but not going along to Balmblae.</w:t>
            </w:r>
          </w:p>
          <w:p w14:paraId="6D75E80A" w14:textId="77777777" w:rsidR="00800C80" w:rsidRPr="009F2267" w:rsidRDefault="00800C80" w:rsidP="00772F20">
            <w:pPr>
              <w:jc w:val="both"/>
              <w:rPr>
                <w:sz w:val="22"/>
                <w:szCs w:val="22"/>
              </w:rPr>
            </w:pPr>
          </w:p>
          <w:p w14:paraId="5F53BFBE" w14:textId="77777777" w:rsidR="007A47A3" w:rsidRPr="009F2267" w:rsidRDefault="00800C80" w:rsidP="005A6D87">
            <w:pPr>
              <w:jc w:val="both"/>
              <w:rPr>
                <w:b/>
                <w:sz w:val="22"/>
                <w:szCs w:val="22"/>
              </w:rPr>
            </w:pPr>
            <w:r w:rsidRPr="009F2267">
              <w:rPr>
                <w:sz w:val="22"/>
                <w:szCs w:val="22"/>
              </w:rPr>
              <w:t>JS – small b</w:t>
            </w:r>
            <w:r w:rsidR="00B3425C" w:rsidRPr="009F2267">
              <w:rPr>
                <w:sz w:val="22"/>
                <w:szCs w:val="22"/>
              </w:rPr>
              <w:t xml:space="preserve">ridge next to Burnside Cottage </w:t>
            </w:r>
            <w:r w:rsidRPr="009F2267">
              <w:rPr>
                <w:sz w:val="22"/>
                <w:szCs w:val="22"/>
              </w:rPr>
              <w:t>Balmblae is in a deteriorating state.  This is on a public right of way</w:t>
            </w:r>
            <w:r w:rsidR="00B82B88" w:rsidRPr="009F2267">
              <w:rPr>
                <w:sz w:val="22"/>
                <w:szCs w:val="22"/>
              </w:rPr>
              <w:t xml:space="preserve">. Cllr Lothian thinks council can provide a new bridge – </w:t>
            </w:r>
            <w:r w:rsidR="00B82B88" w:rsidRPr="009F2267">
              <w:rPr>
                <w:b/>
                <w:sz w:val="22"/>
                <w:szCs w:val="22"/>
              </w:rPr>
              <w:t xml:space="preserve">Cllr </w:t>
            </w:r>
            <w:proofErr w:type="spellStart"/>
            <w:r w:rsidR="00C247E9" w:rsidRPr="009F2267">
              <w:rPr>
                <w:b/>
                <w:sz w:val="22"/>
                <w:szCs w:val="22"/>
              </w:rPr>
              <w:t>MacD</w:t>
            </w:r>
            <w:proofErr w:type="spellEnd"/>
            <w:r w:rsidR="00C247E9" w:rsidRPr="009F2267">
              <w:rPr>
                <w:b/>
                <w:sz w:val="22"/>
                <w:szCs w:val="22"/>
              </w:rPr>
              <w:t xml:space="preserve"> to proce</w:t>
            </w:r>
            <w:r w:rsidR="00B82B88" w:rsidRPr="009F2267">
              <w:rPr>
                <w:b/>
                <w:sz w:val="22"/>
                <w:szCs w:val="22"/>
              </w:rPr>
              <w:t>ss this request.</w:t>
            </w:r>
          </w:p>
        </w:tc>
        <w:tc>
          <w:tcPr>
            <w:tcW w:w="2580" w:type="dxa"/>
          </w:tcPr>
          <w:p w14:paraId="2AEFBC75" w14:textId="77777777" w:rsidR="00DD4C5E" w:rsidRPr="009F2267" w:rsidRDefault="00DD4C5E" w:rsidP="00396A25">
            <w:pPr>
              <w:rPr>
                <w:bCs/>
                <w:sz w:val="22"/>
                <w:szCs w:val="22"/>
              </w:rPr>
            </w:pPr>
          </w:p>
          <w:p w14:paraId="4A1DA593" w14:textId="77777777" w:rsidR="00F82D64" w:rsidRPr="009F2267" w:rsidRDefault="00F82D64" w:rsidP="00396A25">
            <w:pPr>
              <w:rPr>
                <w:bCs/>
                <w:sz w:val="22"/>
                <w:szCs w:val="22"/>
              </w:rPr>
            </w:pPr>
            <w:r w:rsidRPr="009F2267">
              <w:rPr>
                <w:bCs/>
                <w:sz w:val="22"/>
                <w:szCs w:val="22"/>
              </w:rPr>
              <w:t>Noted</w:t>
            </w:r>
          </w:p>
          <w:p w14:paraId="6E65E6C5" w14:textId="77777777" w:rsidR="00DD4C5E" w:rsidRPr="009F2267" w:rsidRDefault="00DD4C5E" w:rsidP="00396A25">
            <w:pPr>
              <w:rPr>
                <w:bCs/>
                <w:sz w:val="22"/>
                <w:szCs w:val="22"/>
              </w:rPr>
            </w:pPr>
          </w:p>
          <w:p w14:paraId="565302C2" w14:textId="77777777" w:rsidR="00F82D64" w:rsidRPr="009F2267" w:rsidRDefault="00F82D64" w:rsidP="00396A25">
            <w:pPr>
              <w:rPr>
                <w:bCs/>
                <w:sz w:val="22"/>
                <w:szCs w:val="22"/>
              </w:rPr>
            </w:pPr>
          </w:p>
          <w:p w14:paraId="499DBB98" w14:textId="77777777" w:rsidR="00DD4C5E" w:rsidRPr="009F2267" w:rsidRDefault="00DD4C5E" w:rsidP="00396A25">
            <w:pPr>
              <w:rPr>
                <w:bCs/>
                <w:sz w:val="22"/>
                <w:szCs w:val="22"/>
              </w:rPr>
            </w:pPr>
            <w:r w:rsidRPr="009F2267">
              <w:rPr>
                <w:bCs/>
                <w:sz w:val="22"/>
                <w:szCs w:val="22"/>
              </w:rPr>
              <w:t>Noted</w:t>
            </w:r>
          </w:p>
          <w:p w14:paraId="43329E5F" w14:textId="77777777" w:rsidR="00B3425C" w:rsidRPr="009F2267" w:rsidRDefault="00B3425C" w:rsidP="00396A25">
            <w:pPr>
              <w:rPr>
                <w:bCs/>
                <w:sz w:val="22"/>
                <w:szCs w:val="22"/>
              </w:rPr>
            </w:pPr>
          </w:p>
          <w:p w14:paraId="07F2686C" w14:textId="77777777" w:rsidR="00B3425C" w:rsidRPr="009F2267" w:rsidRDefault="00B3425C" w:rsidP="00396A25">
            <w:pPr>
              <w:rPr>
                <w:bCs/>
                <w:sz w:val="22"/>
                <w:szCs w:val="22"/>
              </w:rPr>
            </w:pPr>
          </w:p>
          <w:p w14:paraId="799CBCC4" w14:textId="77777777" w:rsidR="00B3425C" w:rsidRPr="009F2267" w:rsidRDefault="00B3425C" w:rsidP="00396A25">
            <w:pPr>
              <w:rPr>
                <w:bCs/>
                <w:sz w:val="22"/>
                <w:szCs w:val="22"/>
              </w:rPr>
            </w:pPr>
          </w:p>
          <w:p w14:paraId="0D029AA0" w14:textId="77777777" w:rsidR="00B3425C" w:rsidRPr="009F2267" w:rsidRDefault="00B3425C" w:rsidP="00396A25">
            <w:pPr>
              <w:rPr>
                <w:bCs/>
                <w:sz w:val="22"/>
                <w:szCs w:val="22"/>
              </w:rPr>
            </w:pPr>
          </w:p>
          <w:p w14:paraId="37F2A37F" w14:textId="77777777" w:rsidR="004F3FED" w:rsidRPr="009F2267" w:rsidRDefault="004F3FED" w:rsidP="00396A25">
            <w:pPr>
              <w:rPr>
                <w:bCs/>
                <w:sz w:val="22"/>
                <w:szCs w:val="22"/>
              </w:rPr>
            </w:pPr>
            <w:r w:rsidRPr="009F2267">
              <w:rPr>
                <w:bCs/>
                <w:sz w:val="22"/>
                <w:szCs w:val="22"/>
              </w:rPr>
              <w:t>Noted</w:t>
            </w:r>
          </w:p>
          <w:p w14:paraId="727721E4" w14:textId="77777777" w:rsidR="00DD4C5E" w:rsidRPr="009F2267" w:rsidRDefault="00DD4C5E" w:rsidP="00396A25">
            <w:pPr>
              <w:rPr>
                <w:bCs/>
                <w:sz w:val="22"/>
                <w:szCs w:val="22"/>
              </w:rPr>
            </w:pPr>
          </w:p>
          <w:p w14:paraId="5F5C111A" w14:textId="77777777" w:rsidR="00B3425C" w:rsidRPr="009F2267" w:rsidRDefault="00B3425C" w:rsidP="00396A25">
            <w:pPr>
              <w:rPr>
                <w:bCs/>
                <w:sz w:val="22"/>
                <w:szCs w:val="22"/>
              </w:rPr>
            </w:pPr>
          </w:p>
          <w:p w14:paraId="6A08F439" w14:textId="77777777" w:rsidR="00C247E9" w:rsidRPr="009F2267" w:rsidRDefault="00C247E9" w:rsidP="00396A25">
            <w:pPr>
              <w:rPr>
                <w:bCs/>
                <w:sz w:val="22"/>
                <w:szCs w:val="22"/>
              </w:rPr>
            </w:pPr>
            <w:r w:rsidRPr="009F2267">
              <w:rPr>
                <w:bCs/>
                <w:sz w:val="22"/>
                <w:szCs w:val="22"/>
              </w:rPr>
              <w:t>Noted</w:t>
            </w:r>
          </w:p>
          <w:p w14:paraId="748E307B" w14:textId="77777777" w:rsidR="00C247E9" w:rsidRPr="009F2267" w:rsidRDefault="00C247E9" w:rsidP="00396A25">
            <w:pPr>
              <w:rPr>
                <w:bCs/>
                <w:sz w:val="22"/>
                <w:szCs w:val="22"/>
              </w:rPr>
            </w:pPr>
          </w:p>
          <w:p w14:paraId="0DE6CF9B" w14:textId="77777777" w:rsidR="00583714" w:rsidRPr="009F2267" w:rsidRDefault="00583714" w:rsidP="00396A25">
            <w:pPr>
              <w:rPr>
                <w:bCs/>
                <w:sz w:val="22"/>
                <w:szCs w:val="22"/>
              </w:rPr>
            </w:pPr>
          </w:p>
          <w:p w14:paraId="6AB71698" w14:textId="77777777" w:rsidR="00583714" w:rsidRPr="009F2267" w:rsidRDefault="00583714" w:rsidP="00396A25">
            <w:pPr>
              <w:rPr>
                <w:bCs/>
                <w:sz w:val="22"/>
                <w:szCs w:val="22"/>
              </w:rPr>
            </w:pPr>
          </w:p>
          <w:p w14:paraId="0CEAA248" w14:textId="77777777" w:rsidR="00583714" w:rsidRPr="009F2267" w:rsidRDefault="00583714" w:rsidP="00396A25">
            <w:pPr>
              <w:rPr>
                <w:bCs/>
                <w:sz w:val="22"/>
                <w:szCs w:val="22"/>
              </w:rPr>
            </w:pPr>
          </w:p>
          <w:p w14:paraId="20606E90" w14:textId="77777777" w:rsidR="00583714" w:rsidRPr="009F2267" w:rsidRDefault="00923C09" w:rsidP="00396A25">
            <w:pPr>
              <w:rPr>
                <w:bCs/>
                <w:sz w:val="22"/>
                <w:szCs w:val="22"/>
              </w:rPr>
            </w:pPr>
            <w:r w:rsidRPr="009F2267">
              <w:rPr>
                <w:bCs/>
                <w:sz w:val="22"/>
                <w:szCs w:val="22"/>
              </w:rPr>
              <w:t>Note</w:t>
            </w:r>
            <w:r w:rsidR="005A6D87" w:rsidRPr="009F2267">
              <w:rPr>
                <w:bCs/>
                <w:sz w:val="22"/>
                <w:szCs w:val="22"/>
              </w:rPr>
              <w:t>d</w:t>
            </w:r>
          </w:p>
        </w:tc>
      </w:tr>
      <w:tr w:rsidR="009F2267" w:rsidRPr="009F2267" w14:paraId="56F4A751" w14:textId="77777777" w:rsidTr="001E370F">
        <w:trPr>
          <w:trHeight w:val="666"/>
        </w:trPr>
        <w:tc>
          <w:tcPr>
            <w:tcW w:w="1838" w:type="dxa"/>
          </w:tcPr>
          <w:p w14:paraId="3E34879D" w14:textId="77777777" w:rsidR="00EB1DD6" w:rsidRPr="009F2267" w:rsidRDefault="00EB1DD6" w:rsidP="00EB1DD6">
            <w:pPr>
              <w:jc w:val="center"/>
              <w:rPr>
                <w:sz w:val="22"/>
                <w:szCs w:val="22"/>
              </w:rPr>
            </w:pPr>
            <w:r w:rsidRPr="009F2267">
              <w:rPr>
                <w:sz w:val="22"/>
                <w:szCs w:val="22"/>
              </w:rPr>
              <w:t>1</w:t>
            </w:r>
            <w:r w:rsidR="00266783" w:rsidRPr="009F2267">
              <w:rPr>
                <w:sz w:val="22"/>
                <w:szCs w:val="22"/>
              </w:rPr>
              <w:t>0</w:t>
            </w:r>
          </w:p>
          <w:p w14:paraId="00435FD1" w14:textId="77777777" w:rsidR="00EB1DD6" w:rsidRPr="009F2267" w:rsidRDefault="00EB1DD6" w:rsidP="00EB1DD6">
            <w:pPr>
              <w:jc w:val="center"/>
              <w:rPr>
                <w:sz w:val="22"/>
                <w:szCs w:val="22"/>
              </w:rPr>
            </w:pPr>
            <w:r w:rsidRPr="009F2267">
              <w:rPr>
                <w:sz w:val="22"/>
                <w:szCs w:val="22"/>
              </w:rPr>
              <w:t>Falkland’s Future Implementation Report</w:t>
            </w:r>
          </w:p>
          <w:p w14:paraId="33BF76DF" w14:textId="77777777" w:rsidR="00517658" w:rsidRPr="009F2267" w:rsidRDefault="00517658" w:rsidP="00396A25">
            <w:pPr>
              <w:jc w:val="center"/>
              <w:rPr>
                <w:sz w:val="22"/>
                <w:szCs w:val="22"/>
              </w:rPr>
            </w:pPr>
          </w:p>
        </w:tc>
        <w:tc>
          <w:tcPr>
            <w:tcW w:w="5783" w:type="dxa"/>
          </w:tcPr>
          <w:p w14:paraId="5340075A" w14:textId="77777777" w:rsidR="00BA5BB2" w:rsidRPr="009F2267" w:rsidRDefault="005A6D87" w:rsidP="005A6D87">
            <w:pPr>
              <w:rPr>
                <w:sz w:val="22"/>
              </w:rPr>
            </w:pPr>
            <w:r w:rsidRPr="009F2267">
              <w:rPr>
                <w:sz w:val="22"/>
              </w:rPr>
              <w:t>SK gave a brief update.  Sustrans stated we weren’t ready to apply for funding as we hadn’t provided enough detail.  We need a meeting with FC, Austin Smith-Lord and Sustrans.  Infrastructure meeting with Sustrans to take place on 26 Sept.</w:t>
            </w:r>
          </w:p>
          <w:p w14:paraId="5A66F4B7" w14:textId="7EB1FE63" w:rsidR="00C83FEF" w:rsidRPr="009F2267" w:rsidRDefault="00C83FEF" w:rsidP="005A6D87">
            <w:pPr>
              <w:rPr>
                <w:sz w:val="22"/>
              </w:rPr>
            </w:pPr>
            <w:r w:rsidRPr="009F2267">
              <w:rPr>
                <w:sz w:val="22"/>
              </w:rPr>
              <w:t xml:space="preserve">We require </w:t>
            </w:r>
            <w:r w:rsidR="009C1BCB" w:rsidRPr="009F2267">
              <w:rPr>
                <w:sz w:val="22"/>
              </w:rPr>
              <w:t>contractors’</w:t>
            </w:r>
            <w:r w:rsidRPr="009F2267">
              <w:rPr>
                <w:sz w:val="22"/>
              </w:rPr>
              <w:t xml:space="preserve"> costs, an engineer/project manager.</w:t>
            </w:r>
          </w:p>
          <w:p w14:paraId="3AC6F556" w14:textId="77777777" w:rsidR="005A6D87" w:rsidRPr="009F2267" w:rsidRDefault="00C83FEF" w:rsidP="005A6D87">
            <w:pPr>
              <w:rPr>
                <w:sz w:val="22"/>
              </w:rPr>
            </w:pPr>
            <w:r w:rsidRPr="009F2267">
              <w:rPr>
                <w:sz w:val="22"/>
              </w:rPr>
              <w:t xml:space="preserve">We also require detail to be ready for January as next round will be next financial year.  </w:t>
            </w:r>
          </w:p>
          <w:p w14:paraId="7DBEAA72" w14:textId="77777777" w:rsidR="008B3A0B" w:rsidRPr="009F2267" w:rsidRDefault="008B3A0B" w:rsidP="001C0D09">
            <w:pPr>
              <w:rPr>
                <w:sz w:val="22"/>
              </w:rPr>
            </w:pPr>
          </w:p>
          <w:p w14:paraId="169DDF30" w14:textId="0D791354" w:rsidR="00E4403E" w:rsidRPr="009F2267" w:rsidRDefault="008B3A0B" w:rsidP="00AF3B61">
            <w:pPr>
              <w:rPr>
                <w:sz w:val="22"/>
              </w:rPr>
            </w:pPr>
            <w:r w:rsidRPr="009F2267">
              <w:rPr>
                <w:b/>
                <w:bCs/>
                <w:sz w:val="22"/>
              </w:rPr>
              <w:t>Edge of village car park</w:t>
            </w:r>
            <w:r w:rsidRPr="009F2267">
              <w:rPr>
                <w:sz w:val="22"/>
              </w:rPr>
              <w:t xml:space="preserve"> </w:t>
            </w:r>
            <w:r w:rsidR="00AF3B61" w:rsidRPr="009F2267">
              <w:rPr>
                <w:sz w:val="22"/>
              </w:rPr>
              <w:t>–</w:t>
            </w:r>
            <w:r w:rsidR="009C1BCB" w:rsidRPr="009F2267">
              <w:rPr>
                <w:sz w:val="22"/>
              </w:rPr>
              <w:t xml:space="preserve"> </w:t>
            </w:r>
            <w:r w:rsidR="00AF3B61" w:rsidRPr="009F2267">
              <w:rPr>
                <w:sz w:val="22"/>
              </w:rPr>
              <w:t>RC had circulated note of meeting with W Purvis from NTS to CC members.  RC has met with N Crichton-Stuart to discuss lease terms.  RC also met with Anne Camus, Tourism Partnership Manager at FC</w:t>
            </w:r>
            <w:r w:rsidR="005F1005" w:rsidRPr="009F2267">
              <w:rPr>
                <w:sz w:val="22"/>
              </w:rPr>
              <w:t xml:space="preserve">. The rural </w:t>
            </w:r>
            <w:r w:rsidR="005F1005" w:rsidRPr="009F2267">
              <w:rPr>
                <w:sz w:val="22"/>
              </w:rPr>
              <w:lastRenderedPageBreak/>
              <w:t xml:space="preserve">infrastructure fund can help us. Car park was to be implemented by March 2020 but could be slipped till September 2020.  Suds drainage certificate to be provided by people who have planned car park. Next meeting of joint stakeholders scheduled for Tuesday 24 September. </w:t>
            </w:r>
          </w:p>
        </w:tc>
        <w:tc>
          <w:tcPr>
            <w:tcW w:w="2580" w:type="dxa"/>
          </w:tcPr>
          <w:p w14:paraId="4187ED02" w14:textId="77777777" w:rsidR="00517658" w:rsidRPr="009F2267" w:rsidRDefault="00517658" w:rsidP="00396A25">
            <w:pPr>
              <w:rPr>
                <w:sz w:val="21"/>
              </w:rPr>
            </w:pPr>
          </w:p>
          <w:p w14:paraId="169C44E3" w14:textId="77777777" w:rsidR="00A11373" w:rsidRPr="009F2267" w:rsidRDefault="00A11373" w:rsidP="00396A25">
            <w:pPr>
              <w:rPr>
                <w:sz w:val="21"/>
              </w:rPr>
            </w:pPr>
          </w:p>
          <w:p w14:paraId="040B862B" w14:textId="77777777" w:rsidR="00BA5BB2" w:rsidRPr="009F2267" w:rsidRDefault="00BA5BB2" w:rsidP="00396A25">
            <w:pPr>
              <w:rPr>
                <w:sz w:val="21"/>
              </w:rPr>
            </w:pPr>
          </w:p>
          <w:p w14:paraId="4926E0F5" w14:textId="77777777" w:rsidR="00BA5BB2" w:rsidRPr="009F2267" w:rsidRDefault="00BA5BB2" w:rsidP="00396A25">
            <w:pPr>
              <w:rPr>
                <w:sz w:val="21"/>
              </w:rPr>
            </w:pPr>
          </w:p>
          <w:p w14:paraId="7390FFD3" w14:textId="77777777" w:rsidR="00BA5BB2" w:rsidRPr="009F2267" w:rsidRDefault="00BA5BB2" w:rsidP="00396A25">
            <w:pPr>
              <w:rPr>
                <w:sz w:val="21"/>
              </w:rPr>
            </w:pPr>
          </w:p>
          <w:p w14:paraId="1CB34647" w14:textId="77777777" w:rsidR="00C83FEF" w:rsidRPr="009F2267" w:rsidRDefault="00C83FEF" w:rsidP="00396A25">
            <w:pPr>
              <w:rPr>
                <w:sz w:val="21"/>
              </w:rPr>
            </w:pPr>
          </w:p>
          <w:p w14:paraId="249BD8C1" w14:textId="77777777" w:rsidR="00C83FEF" w:rsidRPr="009F2267" w:rsidRDefault="00C83FEF" w:rsidP="00396A25">
            <w:pPr>
              <w:rPr>
                <w:sz w:val="21"/>
              </w:rPr>
            </w:pPr>
            <w:r w:rsidRPr="009F2267">
              <w:rPr>
                <w:sz w:val="21"/>
              </w:rPr>
              <w:t>Noted -</w:t>
            </w:r>
            <w:r w:rsidR="00B3425C" w:rsidRPr="009F2267">
              <w:rPr>
                <w:sz w:val="21"/>
              </w:rPr>
              <w:t xml:space="preserve"> </w:t>
            </w:r>
            <w:r w:rsidRPr="009F2267">
              <w:rPr>
                <w:sz w:val="21"/>
              </w:rPr>
              <w:t>ongoing</w:t>
            </w:r>
          </w:p>
          <w:p w14:paraId="09D7181E" w14:textId="77777777" w:rsidR="00BA5BB2" w:rsidRPr="009F2267" w:rsidRDefault="00BA5BB2" w:rsidP="00396A25">
            <w:pPr>
              <w:rPr>
                <w:sz w:val="21"/>
              </w:rPr>
            </w:pPr>
          </w:p>
          <w:p w14:paraId="1BC4ECA0" w14:textId="77777777" w:rsidR="00BA5BB2" w:rsidRPr="009F2267" w:rsidRDefault="00BA5BB2" w:rsidP="00396A25">
            <w:pPr>
              <w:rPr>
                <w:sz w:val="21"/>
              </w:rPr>
            </w:pPr>
          </w:p>
          <w:p w14:paraId="6CB672AA" w14:textId="77777777" w:rsidR="00A11373" w:rsidRPr="009F2267" w:rsidRDefault="00A11373" w:rsidP="00396A25">
            <w:pPr>
              <w:rPr>
                <w:sz w:val="21"/>
              </w:rPr>
            </w:pPr>
          </w:p>
          <w:p w14:paraId="2E59DAF8" w14:textId="77777777" w:rsidR="00A11373" w:rsidRPr="009F2267" w:rsidRDefault="00A11373" w:rsidP="00396A25">
            <w:pPr>
              <w:rPr>
                <w:sz w:val="21"/>
              </w:rPr>
            </w:pPr>
          </w:p>
          <w:p w14:paraId="483235A2" w14:textId="77777777" w:rsidR="00A00D61" w:rsidRPr="009F2267" w:rsidRDefault="00A00D61" w:rsidP="00396A25">
            <w:pPr>
              <w:rPr>
                <w:sz w:val="21"/>
              </w:rPr>
            </w:pPr>
          </w:p>
          <w:p w14:paraId="49406403" w14:textId="77777777" w:rsidR="00A00D61" w:rsidRPr="009F2267" w:rsidRDefault="00A00D61" w:rsidP="00396A25">
            <w:pPr>
              <w:rPr>
                <w:sz w:val="21"/>
              </w:rPr>
            </w:pPr>
          </w:p>
          <w:p w14:paraId="4649B0F7" w14:textId="77777777" w:rsidR="00A00D61" w:rsidRPr="009F2267" w:rsidRDefault="00A00D61" w:rsidP="00396A25">
            <w:pPr>
              <w:rPr>
                <w:sz w:val="21"/>
              </w:rPr>
            </w:pPr>
          </w:p>
          <w:p w14:paraId="1416C076" w14:textId="77777777" w:rsidR="00A00D61" w:rsidRPr="009F2267" w:rsidRDefault="00A00D61" w:rsidP="00396A25">
            <w:pPr>
              <w:rPr>
                <w:sz w:val="21"/>
              </w:rPr>
            </w:pPr>
          </w:p>
          <w:p w14:paraId="47E22258" w14:textId="77777777" w:rsidR="00A00D61" w:rsidRPr="009F2267" w:rsidRDefault="00A00D61" w:rsidP="00396A25">
            <w:pPr>
              <w:rPr>
                <w:sz w:val="21"/>
              </w:rPr>
            </w:pPr>
          </w:p>
          <w:p w14:paraId="494C5BA4" w14:textId="77777777" w:rsidR="00A00D61" w:rsidRPr="009F2267" w:rsidRDefault="00A00D61" w:rsidP="00396A25">
            <w:pPr>
              <w:rPr>
                <w:sz w:val="21"/>
              </w:rPr>
            </w:pPr>
          </w:p>
          <w:p w14:paraId="11647BF9" w14:textId="77777777" w:rsidR="00A00D61" w:rsidRPr="009F2267" w:rsidRDefault="00A00D61" w:rsidP="00396A25">
            <w:pPr>
              <w:rPr>
                <w:sz w:val="21"/>
              </w:rPr>
            </w:pPr>
            <w:r w:rsidRPr="009F2267">
              <w:rPr>
                <w:sz w:val="21"/>
              </w:rPr>
              <w:t>Noted</w:t>
            </w:r>
            <w:r w:rsidR="005F1005" w:rsidRPr="009F2267">
              <w:rPr>
                <w:sz w:val="21"/>
              </w:rPr>
              <w:t xml:space="preserve"> - ongoing</w:t>
            </w:r>
          </w:p>
        </w:tc>
      </w:tr>
      <w:tr w:rsidR="009F2267" w:rsidRPr="009F2267" w14:paraId="2ABE607A" w14:textId="77777777" w:rsidTr="00EA59CA">
        <w:trPr>
          <w:trHeight w:val="277"/>
        </w:trPr>
        <w:tc>
          <w:tcPr>
            <w:tcW w:w="10201" w:type="dxa"/>
            <w:gridSpan w:val="3"/>
            <w:shd w:val="clear" w:color="auto" w:fill="E7E6E6" w:themeFill="background2"/>
          </w:tcPr>
          <w:p w14:paraId="02C3C08C" w14:textId="77777777" w:rsidR="00396A25" w:rsidRPr="009F2267" w:rsidRDefault="00396A25" w:rsidP="00396A25">
            <w:pPr>
              <w:ind w:left="40"/>
              <w:rPr>
                <w:sz w:val="22"/>
              </w:rPr>
            </w:pPr>
          </w:p>
        </w:tc>
      </w:tr>
      <w:tr w:rsidR="009F2267" w:rsidRPr="009F2267" w14:paraId="725799CF" w14:textId="77777777" w:rsidTr="001E370F">
        <w:trPr>
          <w:trHeight w:val="429"/>
        </w:trPr>
        <w:tc>
          <w:tcPr>
            <w:tcW w:w="1838" w:type="dxa"/>
          </w:tcPr>
          <w:p w14:paraId="6487E2D7" w14:textId="77777777" w:rsidR="00396A25" w:rsidRPr="009F2267" w:rsidRDefault="00396A25" w:rsidP="00396A25">
            <w:pPr>
              <w:ind w:left="40"/>
              <w:rPr>
                <w:sz w:val="22"/>
              </w:rPr>
            </w:pPr>
            <w:r w:rsidRPr="009F2267">
              <w:rPr>
                <w:sz w:val="22"/>
              </w:rPr>
              <w:t xml:space="preserve">             1</w:t>
            </w:r>
            <w:r w:rsidR="00266783" w:rsidRPr="009F2267">
              <w:rPr>
                <w:sz w:val="22"/>
              </w:rPr>
              <w:t>1</w:t>
            </w:r>
          </w:p>
          <w:p w14:paraId="4C163DA1" w14:textId="77777777" w:rsidR="00396A25" w:rsidRPr="009F2267" w:rsidRDefault="00396A25" w:rsidP="00396A25">
            <w:pPr>
              <w:ind w:left="40"/>
              <w:rPr>
                <w:sz w:val="22"/>
              </w:rPr>
            </w:pPr>
            <w:r w:rsidRPr="009F2267">
              <w:rPr>
                <w:sz w:val="22"/>
              </w:rPr>
              <w:t>Planning, Listed Building and Conservation Issue</w:t>
            </w:r>
          </w:p>
        </w:tc>
        <w:tc>
          <w:tcPr>
            <w:tcW w:w="5783" w:type="dxa"/>
          </w:tcPr>
          <w:p w14:paraId="1E265615" w14:textId="48A8DF4C" w:rsidR="00221C61" w:rsidRPr="006728B2" w:rsidRDefault="00221C61" w:rsidP="00221C61">
            <w:pPr>
              <w:rPr>
                <w:b/>
                <w:bCs/>
                <w:sz w:val="22"/>
                <w:szCs w:val="22"/>
              </w:rPr>
            </w:pPr>
            <w:r w:rsidRPr="009F2267">
              <w:rPr>
                <w:sz w:val="22"/>
                <w:szCs w:val="22"/>
              </w:rPr>
              <w:t>Resident having</w:t>
            </w:r>
            <w:r w:rsidR="005F1005" w:rsidRPr="009F2267">
              <w:rPr>
                <w:sz w:val="22"/>
                <w:szCs w:val="22"/>
              </w:rPr>
              <w:t xml:space="preserve"> difficulties with his planning application to develop garage at </w:t>
            </w:r>
            <w:r w:rsidR="00295C1D" w:rsidRPr="009F2267">
              <w:rPr>
                <w:sz w:val="22"/>
                <w:szCs w:val="22"/>
              </w:rPr>
              <w:t>north</w:t>
            </w:r>
            <w:r w:rsidR="005F1005" w:rsidRPr="009F2267">
              <w:rPr>
                <w:sz w:val="22"/>
                <w:szCs w:val="22"/>
              </w:rPr>
              <w:t xml:space="preserve"> entrance to Falkland. He plans to knock down garage and build 2</w:t>
            </w:r>
            <w:r w:rsidR="00295C1D" w:rsidRPr="009F2267">
              <w:rPr>
                <w:sz w:val="22"/>
                <w:szCs w:val="22"/>
              </w:rPr>
              <w:t xml:space="preserve">x </w:t>
            </w:r>
            <w:r w:rsidR="005F1005" w:rsidRPr="009F2267">
              <w:rPr>
                <w:sz w:val="22"/>
                <w:szCs w:val="22"/>
              </w:rPr>
              <w:t xml:space="preserve">2 storey homes </w:t>
            </w:r>
            <w:r w:rsidRPr="009F2267">
              <w:rPr>
                <w:sz w:val="22"/>
                <w:szCs w:val="22"/>
              </w:rPr>
              <w:t xml:space="preserve">to a high standard of building </w:t>
            </w:r>
            <w:r w:rsidR="005F1005" w:rsidRPr="009F2267">
              <w:rPr>
                <w:sz w:val="22"/>
                <w:szCs w:val="22"/>
              </w:rPr>
              <w:t>sympathetic to the s</w:t>
            </w:r>
            <w:r w:rsidRPr="009F2267">
              <w:rPr>
                <w:sz w:val="22"/>
                <w:szCs w:val="22"/>
              </w:rPr>
              <w:t>tyle in Falkland.</w:t>
            </w:r>
            <w:r w:rsidR="005F1005" w:rsidRPr="009F2267">
              <w:rPr>
                <w:sz w:val="22"/>
                <w:szCs w:val="22"/>
              </w:rPr>
              <w:t xml:space="preserve"> He would build set back from main road but FC planning have asked him to build 1-2metres from main road and across </w:t>
            </w:r>
            <w:r w:rsidRPr="009F2267">
              <w:rPr>
                <w:sz w:val="22"/>
                <w:szCs w:val="22"/>
              </w:rPr>
              <w:t>the main sewer into village</w:t>
            </w:r>
            <w:r w:rsidR="00295C1D" w:rsidRPr="009F2267">
              <w:rPr>
                <w:sz w:val="22"/>
                <w:szCs w:val="22"/>
              </w:rPr>
              <w:t xml:space="preserve">. </w:t>
            </w:r>
            <w:r w:rsidRPr="006728B2">
              <w:rPr>
                <w:b/>
                <w:bCs/>
                <w:sz w:val="22"/>
                <w:szCs w:val="22"/>
              </w:rPr>
              <w:t xml:space="preserve">Can CC </w:t>
            </w:r>
            <w:r w:rsidR="00295C1D" w:rsidRPr="006728B2">
              <w:rPr>
                <w:b/>
                <w:bCs/>
                <w:sz w:val="22"/>
                <w:szCs w:val="22"/>
              </w:rPr>
              <w:t>support his planning application</w:t>
            </w:r>
            <w:r w:rsidRPr="006728B2">
              <w:rPr>
                <w:b/>
                <w:bCs/>
                <w:sz w:val="22"/>
                <w:szCs w:val="22"/>
              </w:rPr>
              <w:t>?</w:t>
            </w:r>
          </w:p>
          <w:p w14:paraId="3FC1172E" w14:textId="77777777" w:rsidR="00221C61" w:rsidRPr="009F2267" w:rsidRDefault="00221C61" w:rsidP="00221C61">
            <w:pPr>
              <w:rPr>
                <w:sz w:val="22"/>
                <w:szCs w:val="22"/>
              </w:rPr>
            </w:pPr>
          </w:p>
          <w:p w14:paraId="6DA31859" w14:textId="74F50FAE" w:rsidR="00221C61" w:rsidRPr="009F2267" w:rsidRDefault="00221C61" w:rsidP="00221C61">
            <w:pPr>
              <w:rPr>
                <w:sz w:val="22"/>
                <w:szCs w:val="22"/>
              </w:rPr>
            </w:pPr>
            <w:r w:rsidRPr="009F2267">
              <w:rPr>
                <w:sz w:val="22"/>
                <w:szCs w:val="22"/>
              </w:rPr>
              <w:t xml:space="preserve">RC – The CC </w:t>
            </w:r>
            <w:r w:rsidR="00241CB0" w:rsidRPr="009F2267">
              <w:rPr>
                <w:sz w:val="22"/>
                <w:szCs w:val="22"/>
              </w:rPr>
              <w:t xml:space="preserve">are in favour of this application and </w:t>
            </w:r>
            <w:r w:rsidRPr="009F2267">
              <w:rPr>
                <w:sz w:val="22"/>
                <w:szCs w:val="22"/>
              </w:rPr>
              <w:t>can submit a letter of support to FC stating they are aware of</w:t>
            </w:r>
            <w:r w:rsidR="00241CB0" w:rsidRPr="009F2267">
              <w:rPr>
                <w:sz w:val="22"/>
                <w:szCs w:val="22"/>
              </w:rPr>
              <w:t xml:space="preserve"> the proposal to develop this land, which will enhance the first view that visitors see entering the village (from</w:t>
            </w:r>
            <w:r w:rsidR="007501E7" w:rsidRPr="009F2267">
              <w:rPr>
                <w:sz w:val="22"/>
                <w:szCs w:val="22"/>
              </w:rPr>
              <w:t xml:space="preserve"> the north</w:t>
            </w:r>
            <w:r w:rsidR="00241CB0" w:rsidRPr="009F2267">
              <w:rPr>
                <w:sz w:val="22"/>
                <w:szCs w:val="22"/>
              </w:rPr>
              <w:t>). Th</w:t>
            </w:r>
            <w:r w:rsidRPr="009F2267">
              <w:rPr>
                <w:sz w:val="22"/>
                <w:szCs w:val="22"/>
              </w:rPr>
              <w:t>e development is of sympa</w:t>
            </w:r>
            <w:r w:rsidR="00241CB0" w:rsidRPr="009F2267">
              <w:rPr>
                <w:sz w:val="22"/>
                <w:szCs w:val="22"/>
              </w:rPr>
              <w:t>thetic design to the village</w:t>
            </w:r>
            <w:r w:rsidR="006728B2">
              <w:rPr>
                <w:sz w:val="22"/>
                <w:szCs w:val="22"/>
              </w:rPr>
              <w:t>.</w:t>
            </w:r>
            <w:r w:rsidR="00241CB0" w:rsidRPr="009F2267">
              <w:rPr>
                <w:sz w:val="22"/>
                <w:szCs w:val="22"/>
              </w:rPr>
              <w:t xml:space="preserve"> </w:t>
            </w:r>
            <w:r w:rsidR="006728B2">
              <w:rPr>
                <w:sz w:val="22"/>
                <w:szCs w:val="22"/>
              </w:rPr>
              <w:t>B</w:t>
            </w:r>
            <w:r w:rsidRPr="009F2267">
              <w:rPr>
                <w:sz w:val="22"/>
                <w:szCs w:val="22"/>
              </w:rPr>
              <w:t>uilding</w:t>
            </w:r>
            <w:r w:rsidR="00241CB0" w:rsidRPr="009F2267">
              <w:rPr>
                <w:sz w:val="22"/>
                <w:szCs w:val="22"/>
              </w:rPr>
              <w:t xml:space="preserve"> away from the main sewer, </w:t>
            </w:r>
            <w:r w:rsidRPr="009F2267">
              <w:rPr>
                <w:sz w:val="22"/>
                <w:szCs w:val="22"/>
              </w:rPr>
              <w:t xml:space="preserve">back from the main road </w:t>
            </w:r>
            <w:r w:rsidR="00241CB0" w:rsidRPr="009F2267">
              <w:rPr>
                <w:sz w:val="22"/>
                <w:szCs w:val="22"/>
              </w:rPr>
              <w:t>will also aid the line of vision for traffic both entering the village and traffic exiting from the golf course</w:t>
            </w:r>
            <w:r w:rsidR="007501E7" w:rsidRPr="009F2267">
              <w:rPr>
                <w:sz w:val="22"/>
                <w:szCs w:val="22"/>
              </w:rPr>
              <w:t xml:space="preserve"> road.</w:t>
            </w:r>
          </w:p>
          <w:p w14:paraId="24EA09F7" w14:textId="77777777" w:rsidR="00B3425C" w:rsidRPr="009F2267" w:rsidRDefault="00B3425C" w:rsidP="00221C61">
            <w:pPr>
              <w:rPr>
                <w:sz w:val="22"/>
                <w:szCs w:val="22"/>
              </w:rPr>
            </w:pPr>
          </w:p>
        </w:tc>
        <w:tc>
          <w:tcPr>
            <w:tcW w:w="2580" w:type="dxa"/>
          </w:tcPr>
          <w:p w14:paraId="418D177B" w14:textId="77777777" w:rsidR="00396A25" w:rsidRPr="009F2267" w:rsidRDefault="00396A25" w:rsidP="00396A25">
            <w:pPr>
              <w:ind w:left="40"/>
              <w:rPr>
                <w:sz w:val="22"/>
              </w:rPr>
            </w:pPr>
          </w:p>
          <w:p w14:paraId="5CCA9FDA" w14:textId="77777777" w:rsidR="00396A25" w:rsidRPr="009F2267" w:rsidRDefault="00396A25" w:rsidP="00396A25">
            <w:pPr>
              <w:rPr>
                <w:sz w:val="22"/>
              </w:rPr>
            </w:pPr>
          </w:p>
          <w:p w14:paraId="646343B0" w14:textId="77777777" w:rsidR="00CE62D4" w:rsidRPr="009F2267" w:rsidRDefault="00CE62D4" w:rsidP="00396A25">
            <w:pPr>
              <w:rPr>
                <w:sz w:val="22"/>
              </w:rPr>
            </w:pPr>
          </w:p>
          <w:p w14:paraId="4F289A71" w14:textId="77777777" w:rsidR="00396A25" w:rsidRPr="009F2267" w:rsidRDefault="00396A25" w:rsidP="00396A25">
            <w:pPr>
              <w:rPr>
                <w:sz w:val="22"/>
              </w:rPr>
            </w:pPr>
          </w:p>
          <w:p w14:paraId="63B9C348" w14:textId="77777777" w:rsidR="00ED2754" w:rsidRPr="009F2267" w:rsidRDefault="00ED2754" w:rsidP="00396A25">
            <w:pPr>
              <w:rPr>
                <w:sz w:val="22"/>
              </w:rPr>
            </w:pPr>
          </w:p>
          <w:p w14:paraId="68858003" w14:textId="77777777" w:rsidR="00ED2754" w:rsidRPr="009F2267" w:rsidRDefault="00ED2754" w:rsidP="00396A25">
            <w:pPr>
              <w:rPr>
                <w:sz w:val="22"/>
              </w:rPr>
            </w:pPr>
          </w:p>
          <w:p w14:paraId="284AF565" w14:textId="77777777" w:rsidR="009F2267" w:rsidRDefault="009F2267" w:rsidP="00396A25">
            <w:pPr>
              <w:rPr>
                <w:sz w:val="22"/>
              </w:rPr>
            </w:pPr>
          </w:p>
          <w:p w14:paraId="5A05D82A" w14:textId="4E1B6F0A" w:rsidR="00E10029" w:rsidRPr="009F2267" w:rsidRDefault="00FA24F8" w:rsidP="00396A25">
            <w:pPr>
              <w:rPr>
                <w:sz w:val="22"/>
              </w:rPr>
            </w:pPr>
            <w:r w:rsidRPr="009F2267">
              <w:rPr>
                <w:sz w:val="22"/>
              </w:rPr>
              <w:t>Noted</w:t>
            </w:r>
            <w:r w:rsidR="00AC16FD">
              <w:rPr>
                <w:sz w:val="22"/>
              </w:rPr>
              <w:t xml:space="preserve"> - ongoing</w:t>
            </w:r>
          </w:p>
          <w:p w14:paraId="2D42AF9B" w14:textId="77777777" w:rsidR="00E10029" w:rsidRPr="009F2267" w:rsidRDefault="00E10029" w:rsidP="00396A25">
            <w:pPr>
              <w:rPr>
                <w:sz w:val="22"/>
              </w:rPr>
            </w:pPr>
          </w:p>
        </w:tc>
      </w:tr>
      <w:tr w:rsidR="009F2267" w:rsidRPr="009F2267" w14:paraId="1972372D" w14:textId="77777777" w:rsidTr="00EB0450">
        <w:tc>
          <w:tcPr>
            <w:tcW w:w="10201" w:type="dxa"/>
            <w:gridSpan w:val="3"/>
            <w:tcBorders>
              <w:bottom w:val="single" w:sz="4" w:space="0" w:color="auto"/>
            </w:tcBorders>
            <w:shd w:val="clear" w:color="auto" w:fill="F2F2F2" w:themeFill="background1" w:themeFillShade="F2"/>
          </w:tcPr>
          <w:p w14:paraId="25B48580" w14:textId="77777777" w:rsidR="00396A25" w:rsidRPr="009F2267" w:rsidRDefault="00396A25" w:rsidP="00396A25"/>
        </w:tc>
      </w:tr>
      <w:tr w:rsidR="00695EAB" w:rsidRPr="009F2267" w14:paraId="584361A9" w14:textId="77777777" w:rsidTr="001E370F">
        <w:tc>
          <w:tcPr>
            <w:tcW w:w="1838" w:type="dxa"/>
            <w:tcBorders>
              <w:bottom w:val="single" w:sz="4" w:space="0" w:color="auto"/>
            </w:tcBorders>
          </w:tcPr>
          <w:p w14:paraId="4DBB6B40" w14:textId="77777777" w:rsidR="00396A25" w:rsidRPr="009F2267" w:rsidRDefault="00266783" w:rsidP="00396A25">
            <w:pPr>
              <w:jc w:val="center"/>
              <w:rPr>
                <w:sz w:val="22"/>
                <w:szCs w:val="22"/>
              </w:rPr>
            </w:pPr>
            <w:r w:rsidRPr="009F2267">
              <w:rPr>
                <w:sz w:val="22"/>
                <w:szCs w:val="22"/>
              </w:rPr>
              <w:t>12</w:t>
            </w:r>
          </w:p>
          <w:p w14:paraId="2A0E4F0B" w14:textId="77777777" w:rsidR="00396A25" w:rsidRPr="009F2267" w:rsidRDefault="00396A25" w:rsidP="00396A25">
            <w:pPr>
              <w:jc w:val="center"/>
              <w:rPr>
                <w:sz w:val="20"/>
              </w:rPr>
            </w:pPr>
            <w:r w:rsidRPr="009F2267">
              <w:rPr>
                <w:sz w:val="22"/>
                <w:szCs w:val="22"/>
              </w:rPr>
              <w:t>A.O.C.B.</w:t>
            </w:r>
          </w:p>
        </w:tc>
        <w:tc>
          <w:tcPr>
            <w:tcW w:w="5783" w:type="dxa"/>
            <w:tcBorders>
              <w:bottom w:val="single" w:sz="4" w:space="0" w:color="auto"/>
            </w:tcBorders>
          </w:tcPr>
          <w:p w14:paraId="01FB15D8" w14:textId="77777777" w:rsidR="004872BB" w:rsidRPr="009F2267" w:rsidRDefault="009A0426" w:rsidP="00F31C1E">
            <w:pPr>
              <w:rPr>
                <w:sz w:val="22"/>
                <w:szCs w:val="22"/>
              </w:rPr>
            </w:pPr>
            <w:r w:rsidRPr="009F2267">
              <w:rPr>
                <w:sz w:val="22"/>
                <w:szCs w:val="22"/>
              </w:rPr>
              <w:t>C McLeod and J Brown to be removed as CC signatories.  Jim Brown, Rod Crawford and Doug Young to be added as signatories (along with existing John Smith).  All CC members present agreed.</w:t>
            </w:r>
          </w:p>
          <w:p w14:paraId="18819F77" w14:textId="77777777" w:rsidR="009A0426" w:rsidRPr="009F2267" w:rsidRDefault="009A0426" w:rsidP="00F31C1E">
            <w:pPr>
              <w:rPr>
                <w:sz w:val="22"/>
                <w:szCs w:val="22"/>
              </w:rPr>
            </w:pPr>
          </w:p>
          <w:p w14:paraId="3FCF6137" w14:textId="0F9C1A1B" w:rsidR="009A0426" w:rsidRPr="009F2267" w:rsidRDefault="009A0426" w:rsidP="00F31C1E">
            <w:pPr>
              <w:rPr>
                <w:sz w:val="22"/>
                <w:szCs w:val="22"/>
              </w:rPr>
            </w:pPr>
            <w:r w:rsidRPr="009F2267">
              <w:rPr>
                <w:sz w:val="22"/>
                <w:szCs w:val="22"/>
              </w:rPr>
              <w:t xml:space="preserve">Clock tower update – Cllr </w:t>
            </w:r>
            <w:proofErr w:type="spellStart"/>
            <w:r w:rsidRPr="009F2267">
              <w:rPr>
                <w:sz w:val="22"/>
                <w:szCs w:val="22"/>
              </w:rPr>
              <w:t>MacD</w:t>
            </w:r>
            <w:proofErr w:type="spellEnd"/>
            <w:r w:rsidRPr="009F2267">
              <w:rPr>
                <w:sz w:val="22"/>
                <w:szCs w:val="22"/>
              </w:rPr>
              <w:t xml:space="preserve">, PB and S </w:t>
            </w:r>
            <w:proofErr w:type="spellStart"/>
            <w:r w:rsidRPr="009F2267">
              <w:rPr>
                <w:sz w:val="22"/>
                <w:szCs w:val="22"/>
              </w:rPr>
              <w:t>McIn</w:t>
            </w:r>
            <w:proofErr w:type="spellEnd"/>
            <w:r w:rsidRPr="009F2267">
              <w:rPr>
                <w:sz w:val="22"/>
                <w:szCs w:val="22"/>
              </w:rPr>
              <w:t xml:space="preserve"> have been exchanging emails with officer in FC.</w:t>
            </w:r>
            <w:r w:rsidR="00ED2754" w:rsidRPr="009F2267">
              <w:rPr>
                <w:sz w:val="22"/>
                <w:szCs w:val="22"/>
              </w:rPr>
              <w:t xml:space="preserve"> </w:t>
            </w:r>
            <w:r w:rsidRPr="009F2267">
              <w:rPr>
                <w:sz w:val="22"/>
                <w:szCs w:val="22"/>
              </w:rPr>
              <w:t xml:space="preserve"> PB and </w:t>
            </w:r>
            <w:proofErr w:type="spellStart"/>
            <w:r w:rsidRPr="009F2267">
              <w:rPr>
                <w:sz w:val="22"/>
                <w:szCs w:val="22"/>
              </w:rPr>
              <w:t>SMcIn</w:t>
            </w:r>
            <w:proofErr w:type="spellEnd"/>
            <w:r w:rsidRPr="009F2267">
              <w:rPr>
                <w:sz w:val="22"/>
                <w:szCs w:val="22"/>
              </w:rPr>
              <w:t xml:space="preserve"> were to meet with buyer of town hall, Mr Rennie</w:t>
            </w:r>
            <w:r w:rsidR="006728B2">
              <w:rPr>
                <w:sz w:val="22"/>
                <w:szCs w:val="22"/>
              </w:rPr>
              <w:t>, but due to illness meeting still to be arranged.</w:t>
            </w:r>
            <w:r w:rsidRPr="009F2267">
              <w:rPr>
                <w:sz w:val="22"/>
                <w:szCs w:val="22"/>
              </w:rPr>
              <w:t xml:space="preserve"> CC had previously agreed we do not want the clock tower sold.  </w:t>
            </w:r>
          </w:p>
          <w:p w14:paraId="11D14251" w14:textId="77777777" w:rsidR="009A0426" w:rsidRPr="009F2267" w:rsidRDefault="009A0426" w:rsidP="00F31C1E">
            <w:pPr>
              <w:rPr>
                <w:sz w:val="22"/>
                <w:szCs w:val="22"/>
              </w:rPr>
            </w:pPr>
            <w:r w:rsidRPr="009F2267">
              <w:rPr>
                <w:sz w:val="22"/>
                <w:szCs w:val="22"/>
              </w:rPr>
              <w:t>JS – why would Mr Rennie buy building if he can’t have responsibility for roof? Could we have a document drawn up between Mr Rennie and community guaranteeing to maintain clock tower</w:t>
            </w:r>
            <w:r w:rsidR="006668C0" w:rsidRPr="009F2267">
              <w:rPr>
                <w:sz w:val="22"/>
                <w:szCs w:val="22"/>
              </w:rPr>
              <w:t>?</w:t>
            </w:r>
          </w:p>
          <w:p w14:paraId="23E9CDE8" w14:textId="77777777" w:rsidR="00396A25" w:rsidRPr="009F2267" w:rsidRDefault="00396A25" w:rsidP="00396A25">
            <w:pPr>
              <w:rPr>
                <w:sz w:val="22"/>
                <w:szCs w:val="22"/>
              </w:rPr>
            </w:pPr>
          </w:p>
        </w:tc>
        <w:tc>
          <w:tcPr>
            <w:tcW w:w="2580" w:type="dxa"/>
            <w:tcBorders>
              <w:bottom w:val="single" w:sz="4" w:space="0" w:color="auto"/>
            </w:tcBorders>
          </w:tcPr>
          <w:p w14:paraId="5B8D04C3" w14:textId="77777777" w:rsidR="00396A25" w:rsidRPr="009F2267" w:rsidRDefault="00396A25" w:rsidP="00F31C1E">
            <w:pPr>
              <w:rPr>
                <w:sz w:val="22"/>
                <w:szCs w:val="22"/>
              </w:rPr>
            </w:pPr>
          </w:p>
          <w:p w14:paraId="4BFC919E" w14:textId="77777777" w:rsidR="004872BB" w:rsidRPr="009F2267" w:rsidRDefault="004872BB" w:rsidP="00F31C1E">
            <w:pPr>
              <w:rPr>
                <w:sz w:val="22"/>
                <w:szCs w:val="22"/>
              </w:rPr>
            </w:pPr>
          </w:p>
          <w:p w14:paraId="336B4001" w14:textId="77777777" w:rsidR="004872BB" w:rsidRPr="009F2267" w:rsidRDefault="004872BB" w:rsidP="00F31C1E">
            <w:pPr>
              <w:rPr>
                <w:sz w:val="22"/>
                <w:szCs w:val="22"/>
              </w:rPr>
            </w:pPr>
          </w:p>
          <w:p w14:paraId="34832587" w14:textId="77777777" w:rsidR="004872BB" w:rsidRPr="009F2267" w:rsidRDefault="004872BB" w:rsidP="00F31C1E">
            <w:pPr>
              <w:rPr>
                <w:sz w:val="22"/>
                <w:szCs w:val="22"/>
              </w:rPr>
            </w:pPr>
            <w:r w:rsidRPr="009F2267">
              <w:rPr>
                <w:sz w:val="22"/>
                <w:szCs w:val="22"/>
              </w:rPr>
              <w:t>Noted</w:t>
            </w:r>
          </w:p>
          <w:p w14:paraId="26438A9B" w14:textId="77777777" w:rsidR="006668C0" w:rsidRPr="009F2267" w:rsidRDefault="006668C0" w:rsidP="00F31C1E">
            <w:pPr>
              <w:rPr>
                <w:sz w:val="22"/>
                <w:szCs w:val="22"/>
              </w:rPr>
            </w:pPr>
          </w:p>
          <w:p w14:paraId="082918A1" w14:textId="77777777" w:rsidR="006668C0" w:rsidRPr="009F2267" w:rsidRDefault="006668C0" w:rsidP="00F31C1E">
            <w:pPr>
              <w:rPr>
                <w:sz w:val="22"/>
                <w:szCs w:val="22"/>
              </w:rPr>
            </w:pPr>
          </w:p>
          <w:p w14:paraId="2BA2946F" w14:textId="77777777" w:rsidR="006668C0" w:rsidRPr="009F2267" w:rsidRDefault="006668C0" w:rsidP="00F31C1E">
            <w:pPr>
              <w:rPr>
                <w:sz w:val="22"/>
                <w:szCs w:val="22"/>
              </w:rPr>
            </w:pPr>
          </w:p>
          <w:p w14:paraId="172525CB" w14:textId="77777777" w:rsidR="006668C0" w:rsidRPr="009F2267" w:rsidRDefault="006668C0" w:rsidP="00F31C1E">
            <w:pPr>
              <w:rPr>
                <w:sz w:val="22"/>
                <w:szCs w:val="22"/>
              </w:rPr>
            </w:pPr>
          </w:p>
          <w:p w14:paraId="07278A75" w14:textId="77777777" w:rsidR="006668C0" w:rsidRPr="009F2267" w:rsidRDefault="006668C0" w:rsidP="00F31C1E">
            <w:pPr>
              <w:rPr>
                <w:sz w:val="22"/>
                <w:szCs w:val="22"/>
              </w:rPr>
            </w:pPr>
          </w:p>
          <w:p w14:paraId="12F75657" w14:textId="77777777" w:rsidR="006668C0" w:rsidRPr="009F2267" w:rsidRDefault="006668C0" w:rsidP="00F31C1E">
            <w:pPr>
              <w:rPr>
                <w:sz w:val="22"/>
                <w:szCs w:val="22"/>
              </w:rPr>
            </w:pPr>
          </w:p>
          <w:p w14:paraId="35B8050C" w14:textId="77777777" w:rsidR="006668C0" w:rsidRPr="009F2267" w:rsidRDefault="006668C0" w:rsidP="00F31C1E">
            <w:pPr>
              <w:rPr>
                <w:sz w:val="22"/>
                <w:szCs w:val="22"/>
              </w:rPr>
            </w:pPr>
          </w:p>
          <w:p w14:paraId="6FA67519" w14:textId="77777777" w:rsidR="006668C0" w:rsidRPr="009F2267" w:rsidRDefault="006668C0" w:rsidP="00F31C1E">
            <w:pPr>
              <w:rPr>
                <w:sz w:val="22"/>
                <w:szCs w:val="22"/>
              </w:rPr>
            </w:pPr>
          </w:p>
          <w:p w14:paraId="5FE734D2" w14:textId="77777777" w:rsidR="006668C0" w:rsidRPr="009F2267" w:rsidRDefault="006668C0" w:rsidP="00F31C1E">
            <w:pPr>
              <w:rPr>
                <w:sz w:val="22"/>
                <w:szCs w:val="22"/>
              </w:rPr>
            </w:pPr>
          </w:p>
          <w:p w14:paraId="43E23621" w14:textId="77777777" w:rsidR="006668C0" w:rsidRPr="009F2267" w:rsidRDefault="006668C0" w:rsidP="00F31C1E">
            <w:pPr>
              <w:rPr>
                <w:sz w:val="22"/>
                <w:szCs w:val="22"/>
              </w:rPr>
            </w:pPr>
            <w:r w:rsidRPr="009F2267">
              <w:rPr>
                <w:sz w:val="22"/>
                <w:szCs w:val="22"/>
              </w:rPr>
              <w:t>Noted-ongoing</w:t>
            </w:r>
          </w:p>
        </w:tc>
      </w:tr>
    </w:tbl>
    <w:p w14:paraId="2C0669C9" w14:textId="77777777" w:rsidR="008A770C" w:rsidRPr="009F2267" w:rsidRDefault="008A770C" w:rsidP="0013485C">
      <w:pPr>
        <w:jc w:val="center"/>
        <w:rPr>
          <w:b/>
          <w:u w:val="single"/>
        </w:rPr>
      </w:pPr>
    </w:p>
    <w:p w14:paraId="0D151240" w14:textId="77777777" w:rsidR="00D339F1" w:rsidRPr="009F2267" w:rsidRDefault="003C3337" w:rsidP="00D339F1">
      <w:pPr>
        <w:jc w:val="center"/>
        <w:rPr>
          <w:b/>
          <w:u w:val="single"/>
        </w:rPr>
      </w:pPr>
      <w:r w:rsidRPr="009F2267">
        <w:rPr>
          <w:b/>
          <w:u w:val="single"/>
        </w:rPr>
        <w:t xml:space="preserve">Next Meeting: </w:t>
      </w:r>
      <w:r w:rsidR="0013485C" w:rsidRPr="009F2267">
        <w:rPr>
          <w:b/>
          <w:u w:val="single"/>
        </w:rPr>
        <w:t xml:space="preserve">7pm </w:t>
      </w:r>
      <w:r w:rsidR="007F46D6" w:rsidRPr="009F2267">
        <w:rPr>
          <w:b/>
          <w:u w:val="single"/>
        </w:rPr>
        <w:t>Tuesday</w:t>
      </w:r>
      <w:r w:rsidR="00EE3294" w:rsidRPr="009F2267">
        <w:rPr>
          <w:b/>
          <w:u w:val="single"/>
        </w:rPr>
        <w:t xml:space="preserve"> </w:t>
      </w:r>
      <w:r w:rsidR="00266783" w:rsidRPr="009F2267">
        <w:rPr>
          <w:b/>
          <w:u w:val="single"/>
        </w:rPr>
        <w:t>8</w:t>
      </w:r>
      <w:r w:rsidR="00F31C1E" w:rsidRPr="009F2267">
        <w:rPr>
          <w:b/>
          <w:u w:val="single"/>
        </w:rPr>
        <w:t>t</w:t>
      </w:r>
      <w:r w:rsidR="00EE3294" w:rsidRPr="009F2267">
        <w:rPr>
          <w:b/>
          <w:u w:val="single"/>
        </w:rPr>
        <w:t xml:space="preserve">h </w:t>
      </w:r>
      <w:r w:rsidR="00266783" w:rsidRPr="009F2267">
        <w:rPr>
          <w:b/>
          <w:u w:val="single"/>
        </w:rPr>
        <w:t>Octo</w:t>
      </w:r>
      <w:r w:rsidR="004872BB" w:rsidRPr="009F2267">
        <w:rPr>
          <w:b/>
          <w:u w:val="single"/>
        </w:rPr>
        <w:t>ber</w:t>
      </w:r>
      <w:r w:rsidR="00AA0D0D" w:rsidRPr="009F2267">
        <w:rPr>
          <w:b/>
          <w:u w:val="single"/>
        </w:rPr>
        <w:t xml:space="preserve"> </w:t>
      </w:r>
      <w:r w:rsidR="007F46D6" w:rsidRPr="009F2267">
        <w:rPr>
          <w:b/>
          <w:u w:val="single"/>
        </w:rPr>
        <w:t>201</w:t>
      </w:r>
      <w:r w:rsidR="00EE3294" w:rsidRPr="009F2267">
        <w:rPr>
          <w:b/>
          <w:u w:val="single"/>
        </w:rPr>
        <w:t>9</w:t>
      </w:r>
      <w:r w:rsidRPr="009F2267">
        <w:rPr>
          <w:b/>
          <w:u w:val="single"/>
        </w:rPr>
        <w:t xml:space="preserve"> </w:t>
      </w:r>
    </w:p>
    <w:p w14:paraId="7C69C6A3" w14:textId="77777777" w:rsidR="002F7595" w:rsidRPr="009F2267" w:rsidRDefault="00D339F1" w:rsidP="00ED2754">
      <w:pPr>
        <w:jc w:val="center"/>
        <w:rPr>
          <w:b/>
          <w:u w:val="single"/>
        </w:rPr>
      </w:pPr>
      <w:r w:rsidRPr="009F2267">
        <w:rPr>
          <w:b/>
          <w:u w:val="single"/>
        </w:rPr>
        <w:t xml:space="preserve">Stuart Room, </w:t>
      </w:r>
      <w:r w:rsidR="00BE4E5F" w:rsidRPr="009F2267">
        <w:rPr>
          <w:b/>
          <w:u w:val="single"/>
        </w:rPr>
        <w:t xml:space="preserve">Falkland </w:t>
      </w:r>
      <w:r w:rsidRPr="009F2267">
        <w:rPr>
          <w:b/>
          <w:u w:val="single"/>
        </w:rPr>
        <w:t>Community</w:t>
      </w:r>
      <w:r w:rsidR="00ED2754" w:rsidRPr="009F2267">
        <w:rPr>
          <w:b/>
          <w:u w:val="single"/>
        </w:rPr>
        <w:t xml:space="preserve"> Hall</w:t>
      </w:r>
    </w:p>
    <w:sectPr w:rsidR="002F7595" w:rsidRPr="009F2267" w:rsidSect="009D4F73">
      <w:headerReference w:type="default" r:id="rId10"/>
      <w:footerReference w:type="default" r:id="rId11"/>
      <w:pgSz w:w="11900"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87406" w14:textId="77777777" w:rsidR="00300CAA" w:rsidRDefault="00300CAA" w:rsidP="00D32DBA">
      <w:r>
        <w:separator/>
      </w:r>
    </w:p>
  </w:endnote>
  <w:endnote w:type="continuationSeparator" w:id="0">
    <w:p w14:paraId="66501FF1" w14:textId="77777777" w:rsidR="00300CAA" w:rsidRDefault="00300CAA" w:rsidP="00D3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87946" w14:textId="77777777" w:rsidR="000D10D7" w:rsidRPr="002D5A9B" w:rsidRDefault="000D10D7" w:rsidP="000333EC">
    <w:pPr>
      <w:pStyle w:val="Footer"/>
      <w:jc w:val="center"/>
      <w:rPr>
        <w:rFonts w:cstheme="minorHAnsi"/>
        <w:sz w:val="20"/>
      </w:rPr>
    </w:pPr>
    <w:r w:rsidRPr="002D5A9B">
      <w:rPr>
        <w:rFonts w:cstheme="minorHAnsi"/>
        <w:sz w:val="20"/>
        <w:lang w:val="en-US"/>
      </w:rPr>
      <w:t xml:space="preserve">Page </w:t>
    </w:r>
    <w:r w:rsidR="003C2BFD" w:rsidRPr="002D5A9B">
      <w:rPr>
        <w:rFonts w:cstheme="minorHAnsi"/>
        <w:sz w:val="20"/>
        <w:lang w:val="en-US"/>
      </w:rPr>
      <w:fldChar w:fldCharType="begin"/>
    </w:r>
    <w:r w:rsidRPr="002D5A9B">
      <w:rPr>
        <w:rFonts w:cstheme="minorHAnsi"/>
        <w:sz w:val="20"/>
        <w:lang w:val="en-US"/>
      </w:rPr>
      <w:instrText xml:space="preserve"> PAGE </w:instrText>
    </w:r>
    <w:r w:rsidR="003C2BFD" w:rsidRPr="002D5A9B">
      <w:rPr>
        <w:rFonts w:cstheme="minorHAnsi"/>
        <w:sz w:val="20"/>
        <w:lang w:val="en-US"/>
      </w:rPr>
      <w:fldChar w:fldCharType="separate"/>
    </w:r>
    <w:r w:rsidR="00D02863">
      <w:rPr>
        <w:rFonts w:cstheme="minorHAnsi"/>
        <w:noProof/>
        <w:sz w:val="20"/>
        <w:lang w:val="en-US"/>
      </w:rPr>
      <w:t>3</w:t>
    </w:r>
    <w:r w:rsidR="003C2BFD" w:rsidRPr="002D5A9B">
      <w:rPr>
        <w:rFonts w:cstheme="minorHAnsi"/>
        <w:sz w:val="20"/>
        <w:lang w:val="en-US"/>
      </w:rPr>
      <w:fldChar w:fldCharType="end"/>
    </w:r>
    <w:r w:rsidRPr="002D5A9B">
      <w:rPr>
        <w:rFonts w:cstheme="minorHAnsi"/>
        <w:sz w:val="20"/>
        <w:lang w:val="en-US"/>
      </w:rPr>
      <w:t xml:space="preserve"> of </w:t>
    </w:r>
    <w:r w:rsidR="003C2BFD" w:rsidRPr="002D5A9B">
      <w:rPr>
        <w:rFonts w:cstheme="minorHAnsi"/>
        <w:sz w:val="20"/>
        <w:lang w:val="en-US"/>
      </w:rPr>
      <w:fldChar w:fldCharType="begin"/>
    </w:r>
    <w:r w:rsidRPr="002D5A9B">
      <w:rPr>
        <w:rFonts w:cstheme="minorHAnsi"/>
        <w:sz w:val="20"/>
        <w:lang w:val="en-US"/>
      </w:rPr>
      <w:instrText xml:space="preserve"> NUMPAGES </w:instrText>
    </w:r>
    <w:r w:rsidR="003C2BFD" w:rsidRPr="002D5A9B">
      <w:rPr>
        <w:rFonts w:cstheme="minorHAnsi"/>
        <w:sz w:val="20"/>
        <w:lang w:val="en-US"/>
      </w:rPr>
      <w:fldChar w:fldCharType="separate"/>
    </w:r>
    <w:r w:rsidR="00D02863">
      <w:rPr>
        <w:rFonts w:cstheme="minorHAnsi"/>
        <w:noProof/>
        <w:sz w:val="20"/>
        <w:lang w:val="en-US"/>
      </w:rPr>
      <w:t>3</w:t>
    </w:r>
    <w:r w:rsidR="003C2BFD" w:rsidRPr="002D5A9B">
      <w:rPr>
        <w:rFonts w:cstheme="minorHAnsi"/>
        <w:sz w:val="20"/>
        <w:lang w:val="en-US"/>
      </w:rPr>
      <w:fldChar w:fldCharType="end"/>
    </w:r>
  </w:p>
  <w:p w14:paraId="7D31278D" w14:textId="77777777" w:rsidR="000D10D7" w:rsidRDefault="000D1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1BA73" w14:textId="77777777" w:rsidR="00300CAA" w:rsidRDefault="00300CAA" w:rsidP="00D32DBA">
      <w:r>
        <w:separator/>
      </w:r>
    </w:p>
  </w:footnote>
  <w:footnote w:type="continuationSeparator" w:id="0">
    <w:p w14:paraId="68289D53" w14:textId="77777777" w:rsidR="00300CAA" w:rsidRDefault="00300CAA" w:rsidP="00D3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7A566" w14:textId="77777777" w:rsidR="000D10D7" w:rsidRDefault="000D10D7" w:rsidP="002C293B">
    <w:pPr>
      <w:pStyle w:val="Header"/>
      <w:jc w:val="center"/>
      <w:rPr>
        <w:rFonts w:ascii="Monotype Corsiva" w:hAnsi="Monotype Corsiva"/>
        <w:b/>
      </w:rPr>
    </w:pPr>
    <w:r>
      <w:rPr>
        <w:noProof/>
        <w:lang w:eastAsia="en-GB"/>
      </w:rPr>
      <w:drawing>
        <wp:inline distT="0" distB="0" distL="0" distR="0" wp14:anchorId="14871D98" wp14:editId="1E871B39">
          <wp:extent cx="900937" cy="109840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54A102A9" w14:textId="77777777" w:rsidR="000D10D7" w:rsidRDefault="000D10D7" w:rsidP="002C293B">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3FEFE79C" w14:textId="77777777" w:rsidR="000D10D7" w:rsidRPr="00507CDE" w:rsidRDefault="000D10D7" w:rsidP="002C293B">
    <w:pPr>
      <w:jc w:val="center"/>
      <w:rPr>
        <w:b/>
        <w:sz w:val="6"/>
      </w:rPr>
    </w:pPr>
  </w:p>
  <w:p w14:paraId="719519D2" w14:textId="77777777" w:rsidR="000D10D7" w:rsidRPr="00BB3CB7" w:rsidRDefault="000D10D7" w:rsidP="002C293B">
    <w:pPr>
      <w:jc w:val="center"/>
      <w:rPr>
        <w:b/>
      </w:rPr>
    </w:pPr>
    <w:r w:rsidRPr="00BB3CB7">
      <w:rPr>
        <w:b/>
      </w:rPr>
      <w:t xml:space="preserve">Minutes of Meeting </w:t>
    </w:r>
    <w:r w:rsidR="00E62B4B">
      <w:rPr>
        <w:b/>
      </w:rPr>
      <w:t>1</w:t>
    </w:r>
    <w:r w:rsidR="005C769F">
      <w:rPr>
        <w:b/>
      </w:rPr>
      <w:t>0</w:t>
    </w:r>
    <w:r w:rsidR="00A72E4F" w:rsidRPr="00A72E4F">
      <w:rPr>
        <w:b/>
        <w:vertAlign w:val="superscript"/>
      </w:rPr>
      <w:t>th</w:t>
    </w:r>
    <w:r w:rsidR="00A72E4F">
      <w:rPr>
        <w:b/>
      </w:rPr>
      <w:t xml:space="preserve"> </w:t>
    </w:r>
    <w:r w:rsidR="005C769F">
      <w:rPr>
        <w:b/>
      </w:rPr>
      <w:t>Sep</w:t>
    </w:r>
    <w:r w:rsidR="00E62B4B">
      <w:rPr>
        <w:b/>
      </w:rPr>
      <w:t>t</w:t>
    </w:r>
    <w:r w:rsidR="005C769F">
      <w:rPr>
        <w:b/>
      </w:rPr>
      <w:t>ember</w:t>
    </w:r>
    <w:r w:rsidRPr="00BB3CB7">
      <w:rPr>
        <w:b/>
      </w:rPr>
      <w:t xml:space="preserve"> 201</w:t>
    </w:r>
    <w:r>
      <w:rPr>
        <w:b/>
      </w:rPr>
      <w:t>9</w:t>
    </w:r>
  </w:p>
  <w:p w14:paraId="000C7871" w14:textId="77777777" w:rsidR="000D10D7" w:rsidRPr="00BB3CB7" w:rsidRDefault="002D4045" w:rsidP="002C293B">
    <w:pPr>
      <w:jc w:val="center"/>
      <w:rPr>
        <w:b/>
      </w:rPr>
    </w:pPr>
    <w:r w:rsidRPr="00BB3CB7">
      <w:rPr>
        <w:b/>
      </w:rPr>
      <w:t>Held</w:t>
    </w:r>
    <w:r w:rsidR="000D10D7" w:rsidRPr="00BB3CB7">
      <w:rPr>
        <w:b/>
      </w:rPr>
      <w:t xml:space="preserve"> at 7pm, </w:t>
    </w:r>
    <w:r w:rsidR="000D10D7">
      <w:rPr>
        <w:b/>
      </w:rPr>
      <w:t xml:space="preserve">Falkland </w:t>
    </w:r>
    <w:r w:rsidR="00E62B4B">
      <w:rPr>
        <w:b/>
      </w:rPr>
      <w:t>Community</w:t>
    </w:r>
    <w:r w:rsidR="000D10D7">
      <w:rPr>
        <w:b/>
      </w:rPr>
      <w:t xml:space="preserve"> Hall</w:t>
    </w:r>
  </w:p>
  <w:p w14:paraId="797530EF" w14:textId="77777777" w:rsidR="000D10D7" w:rsidRPr="001861C8" w:rsidRDefault="000D10D7" w:rsidP="00793FF7">
    <w:pPr>
      <w:pStyle w:val="Header"/>
      <w:jc w:val="center"/>
      <w:rPr>
        <w:sz w:val="10"/>
      </w:rPr>
    </w:pPr>
  </w:p>
  <w:p w14:paraId="1FE32F46" w14:textId="77777777" w:rsidR="000D10D7" w:rsidRPr="00BB3CB7" w:rsidRDefault="000D10D7" w:rsidP="00B36689">
    <w:pPr>
      <w:jc w:val="center"/>
      <w:rPr>
        <w:b/>
      </w:rPr>
    </w:pPr>
  </w:p>
  <w:p w14:paraId="699947A6" w14:textId="77777777" w:rsidR="000D10D7" w:rsidRPr="006E44AD" w:rsidRDefault="000D10D7" w:rsidP="00793FF7">
    <w:pPr>
      <w:pStyle w:val="Header"/>
      <w:jc w:val="center"/>
      <w:rPr>
        <w:sz w:val="10"/>
      </w:rPr>
    </w:pPr>
  </w:p>
  <w:p w14:paraId="385EA67D" w14:textId="77777777" w:rsidR="000D10D7" w:rsidRPr="006E44AD" w:rsidRDefault="000D10D7" w:rsidP="00793FF7">
    <w:pPr>
      <w:pStyle w:val="Header"/>
      <w:jc w:val="center"/>
      <w:rPr>
        <w:rFonts w:ascii="Monotype Corsiva" w:hAnsi="Monotype Corsiva"/>
        <w:b/>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78E8"/>
    <w:multiLevelType w:val="hybridMultilevel"/>
    <w:tmpl w:val="5FBC24FA"/>
    <w:lvl w:ilvl="0" w:tplc="2DC8D574">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15:restartNumberingAfterBreak="0">
    <w:nsid w:val="056772A6"/>
    <w:multiLevelType w:val="hybridMultilevel"/>
    <w:tmpl w:val="99EC9B74"/>
    <w:lvl w:ilvl="0" w:tplc="53741A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67FB5"/>
    <w:multiLevelType w:val="hybridMultilevel"/>
    <w:tmpl w:val="B6268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F6476"/>
    <w:multiLevelType w:val="hybridMultilevel"/>
    <w:tmpl w:val="4BBCF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7091F"/>
    <w:multiLevelType w:val="hybridMultilevel"/>
    <w:tmpl w:val="E0104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733106"/>
    <w:multiLevelType w:val="hybridMultilevel"/>
    <w:tmpl w:val="809A3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F6AE2"/>
    <w:multiLevelType w:val="hybridMultilevel"/>
    <w:tmpl w:val="0FC2E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8204D9"/>
    <w:multiLevelType w:val="hybridMultilevel"/>
    <w:tmpl w:val="754C3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D61D05"/>
    <w:multiLevelType w:val="hybridMultilevel"/>
    <w:tmpl w:val="F5649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332CF3"/>
    <w:multiLevelType w:val="hybridMultilevel"/>
    <w:tmpl w:val="084A6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30203C"/>
    <w:multiLevelType w:val="hybridMultilevel"/>
    <w:tmpl w:val="2DEAE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BF15A9"/>
    <w:multiLevelType w:val="hybridMultilevel"/>
    <w:tmpl w:val="65D8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45004"/>
    <w:multiLevelType w:val="hybridMultilevel"/>
    <w:tmpl w:val="D61C8D4E"/>
    <w:lvl w:ilvl="0" w:tplc="AB3492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E12CC8"/>
    <w:multiLevelType w:val="hybridMultilevel"/>
    <w:tmpl w:val="B35EB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D2418D"/>
    <w:multiLevelType w:val="hybridMultilevel"/>
    <w:tmpl w:val="B946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3E370F"/>
    <w:multiLevelType w:val="hybridMultilevel"/>
    <w:tmpl w:val="D63A1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2A06DE"/>
    <w:multiLevelType w:val="hybridMultilevel"/>
    <w:tmpl w:val="3FD41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FD4ECA"/>
    <w:multiLevelType w:val="hybridMultilevel"/>
    <w:tmpl w:val="24DEA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35303F"/>
    <w:multiLevelType w:val="hybridMultilevel"/>
    <w:tmpl w:val="13BA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2C53C9"/>
    <w:multiLevelType w:val="hybridMultilevel"/>
    <w:tmpl w:val="22E62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7B5528"/>
    <w:multiLevelType w:val="hybridMultilevel"/>
    <w:tmpl w:val="35B02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1828BC"/>
    <w:multiLevelType w:val="hybridMultilevel"/>
    <w:tmpl w:val="1BA84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0765CA"/>
    <w:multiLevelType w:val="hybridMultilevel"/>
    <w:tmpl w:val="80D83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871CD2"/>
    <w:multiLevelType w:val="hybridMultilevel"/>
    <w:tmpl w:val="C8FCF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B742C6"/>
    <w:multiLevelType w:val="multilevel"/>
    <w:tmpl w:val="6AEA0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70E1C38"/>
    <w:multiLevelType w:val="hybridMultilevel"/>
    <w:tmpl w:val="ACA27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1"/>
  </w:num>
  <w:num w:numId="3">
    <w:abstractNumId w:val="14"/>
  </w:num>
  <w:num w:numId="4">
    <w:abstractNumId w:val="18"/>
  </w:num>
  <w:num w:numId="5">
    <w:abstractNumId w:val="25"/>
  </w:num>
  <w:num w:numId="6">
    <w:abstractNumId w:val="21"/>
  </w:num>
  <w:num w:numId="7">
    <w:abstractNumId w:val="16"/>
  </w:num>
  <w:num w:numId="8">
    <w:abstractNumId w:val="10"/>
  </w:num>
  <w:num w:numId="9">
    <w:abstractNumId w:val="2"/>
  </w:num>
  <w:num w:numId="10">
    <w:abstractNumId w:val="0"/>
  </w:num>
  <w:num w:numId="11">
    <w:abstractNumId w:val="13"/>
  </w:num>
  <w:num w:numId="12">
    <w:abstractNumId w:val="1"/>
  </w:num>
  <w:num w:numId="13">
    <w:abstractNumId w:val="15"/>
  </w:num>
  <w:num w:numId="14">
    <w:abstractNumId w:val="12"/>
  </w:num>
  <w:num w:numId="15">
    <w:abstractNumId w:val="4"/>
  </w:num>
  <w:num w:numId="16">
    <w:abstractNumId w:val="17"/>
  </w:num>
  <w:num w:numId="17">
    <w:abstractNumId w:val="20"/>
  </w:num>
  <w:num w:numId="18">
    <w:abstractNumId w:val="23"/>
  </w:num>
  <w:num w:numId="19">
    <w:abstractNumId w:val="6"/>
  </w:num>
  <w:num w:numId="20">
    <w:abstractNumId w:val="7"/>
  </w:num>
  <w:num w:numId="21">
    <w:abstractNumId w:val="5"/>
  </w:num>
  <w:num w:numId="22">
    <w:abstractNumId w:val="19"/>
  </w:num>
  <w:num w:numId="23">
    <w:abstractNumId w:val="9"/>
  </w:num>
  <w:num w:numId="24">
    <w:abstractNumId w:val="22"/>
  </w:num>
  <w:num w:numId="25">
    <w:abstractNumId w:val="8"/>
  </w:num>
  <w:num w:numId="2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F5"/>
    <w:rsid w:val="000030B6"/>
    <w:rsid w:val="00003770"/>
    <w:rsid w:val="00004992"/>
    <w:rsid w:val="00004D17"/>
    <w:rsid w:val="00007B68"/>
    <w:rsid w:val="000119BE"/>
    <w:rsid w:val="00011BC0"/>
    <w:rsid w:val="0001226E"/>
    <w:rsid w:val="00013AEB"/>
    <w:rsid w:val="000146D2"/>
    <w:rsid w:val="000178BF"/>
    <w:rsid w:val="000214AD"/>
    <w:rsid w:val="00021619"/>
    <w:rsid w:val="00022B42"/>
    <w:rsid w:val="000230BB"/>
    <w:rsid w:val="00023D08"/>
    <w:rsid w:val="00023EE3"/>
    <w:rsid w:val="00031751"/>
    <w:rsid w:val="0003282C"/>
    <w:rsid w:val="000333EC"/>
    <w:rsid w:val="00034103"/>
    <w:rsid w:val="000347F3"/>
    <w:rsid w:val="00035E2E"/>
    <w:rsid w:val="00037D35"/>
    <w:rsid w:val="00043B56"/>
    <w:rsid w:val="00044356"/>
    <w:rsid w:val="00050E35"/>
    <w:rsid w:val="00051420"/>
    <w:rsid w:val="000532B6"/>
    <w:rsid w:val="0005574C"/>
    <w:rsid w:val="00060391"/>
    <w:rsid w:val="00060452"/>
    <w:rsid w:val="00060584"/>
    <w:rsid w:val="0006186E"/>
    <w:rsid w:val="00061958"/>
    <w:rsid w:val="000639C5"/>
    <w:rsid w:val="00063B6E"/>
    <w:rsid w:val="0006715C"/>
    <w:rsid w:val="00074CD7"/>
    <w:rsid w:val="00077D16"/>
    <w:rsid w:val="00081354"/>
    <w:rsid w:val="00082891"/>
    <w:rsid w:val="0008327B"/>
    <w:rsid w:val="00083A6F"/>
    <w:rsid w:val="0008421D"/>
    <w:rsid w:val="000862BD"/>
    <w:rsid w:val="00090629"/>
    <w:rsid w:val="0009079B"/>
    <w:rsid w:val="00090AAD"/>
    <w:rsid w:val="000926C0"/>
    <w:rsid w:val="000951AE"/>
    <w:rsid w:val="000A0C1A"/>
    <w:rsid w:val="000A2144"/>
    <w:rsid w:val="000A596E"/>
    <w:rsid w:val="000B1BA5"/>
    <w:rsid w:val="000B2AC3"/>
    <w:rsid w:val="000B5DCA"/>
    <w:rsid w:val="000B68A4"/>
    <w:rsid w:val="000B68FF"/>
    <w:rsid w:val="000C159B"/>
    <w:rsid w:val="000C1C36"/>
    <w:rsid w:val="000C653E"/>
    <w:rsid w:val="000C7573"/>
    <w:rsid w:val="000D10D7"/>
    <w:rsid w:val="000D206E"/>
    <w:rsid w:val="000D3B67"/>
    <w:rsid w:val="000D4D82"/>
    <w:rsid w:val="000E5E8F"/>
    <w:rsid w:val="000E6BFA"/>
    <w:rsid w:val="000E72F0"/>
    <w:rsid w:val="000F03BE"/>
    <w:rsid w:val="000F0DA5"/>
    <w:rsid w:val="000F1383"/>
    <w:rsid w:val="000F459B"/>
    <w:rsid w:val="000F484E"/>
    <w:rsid w:val="000F7E08"/>
    <w:rsid w:val="00101DA4"/>
    <w:rsid w:val="001037C5"/>
    <w:rsid w:val="0010381E"/>
    <w:rsid w:val="00105B0E"/>
    <w:rsid w:val="00107137"/>
    <w:rsid w:val="00107682"/>
    <w:rsid w:val="00110AFD"/>
    <w:rsid w:val="00111988"/>
    <w:rsid w:val="00115E60"/>
    <w:rsid w:val="0011672B"/>
    <w:rsid w:val="001172CD"/>
    <w:rsid w:val="00124B72"/>
    <w:rsid w:val="00124E3D"/>
    <w:rsid w:val="0012589D"/>
    <w:rsid w:val="00125DAA"/>
    <w:rsid w:val="00126D98"/>
    <w:rsid w:val="00127721"/>
    <w:rsid w:val="00132395"/>
    <w:rsid w:val="001329BF"/>
    <w:rsid w:val="001334FC"/>
    <w:rsid w:val="0013485C"/>
    <w:rsid w:val="0014180E"/>
    <w:rsid w:val="001419C2"/>
    <w:rsid w:val="001424DF"/>
    <w:rsid w:val="00144D88"/>
    <w:rsid w:val="001458A7"/>
    <w:rsid w:val="001460D1"/>
    <w:rsid w:val="00146F68"/>
    <w:rsid w:val="00150EA3"/>
    <w:rsid w:val="00151893"/>
    <w:rsid w:val="00156958"/>
    <w:rsid w:val="00157783"/>
    <w:rsid w:val="0016025C"/>
    <w:rsid w:val="00160CC4"/>
    <w:rsid w:val="0016160A"/>
    <w:rsid w:val="00161AC3"/>
    <w:rsid w:val="0016671B"/>
    <w:rsid w:val="00166BD8"/>
    <w:rsid w:val="00167888"/>
    <w:rsid w:val="00170A4B"/>
    <w:rsid w:val="00171A6E"/>
    <w:rsid w:val="001725A1"/>
    <w:rsid w:val="001734EF"/>
    <w:rsid w:val="00174D7C"/>
    <w:rsid w:val="00175363"/>
    <w:rsid w:val="00176F3B"/>
    <w:rsid w:val="00176F84"/>
    <w:rsid w:val="00177664"/>
    <w:rsid w:val="00181000"/>
    <w:rsid w:val="001817D2"/>
    <w:rsid w:val="001820C3"/>
    <w:rsid w:val="00182C12"/>
    <w:rsid w:val="00183106"/>
    <w:rsid w:val="001861C8"/>
    <w:rsid w:val="00186505"/>
    <w:rsid w:val="001866DF"/>
    <w:rsid w:val="00197763"/>
    <w:rsid w:val="001A35F9"/>
    <w:rsid w:val="001A4EAE"/>
    <w:rsid w:val="001A534E"/>
    <w:rsid w:val="001B0A82"/>
    <w:rsid w:val="001B30AC"/>
    <w:rsid w:val="001B5F62"/>
    <w:rsid w:val="001B713A"/>
    <w:rsid w:val="001B78BB"/>
    <w:rsid w:val="001B7DF4"/>
    <w:rsid w:val="001C0D09"/>
    <w:rsid w:val="001C2565"/>
    <w:rsid w:val="001C4303"/>
    <w:rsid w:val="001C48EE"/>
    <w:rsid w:val="001C6351"/>
    <w:rsid w:val="001D099C"/>
    <w:rsid w:val="001D21AA"/>
    <w:rsid w:val="001D2A51"/>
    <w:rsid w:val="001D54C5"/>
    <w:rsid w:val="001D5760"/>
    <w:rsid w:val="001D5E63"/>
    <w:rsid w:val="001D672B"/>
    <w:rsid w:val="001D7DDE"/>
    <w:rsid w:val="001E1E3C"/>
    <w:rsid w:val="001E2903"/>
    <w:rsid w:val="001E2D84"/>
    <w:rsid w:val="001E35C1"/>
    <w:rsid w:val="001E370F"/>
    <w:rsid w:val="001E58E6"/>
    <w:rsid w:val="001E5D1D"/>
    <w:rsid w:val="001E7EED"/>
    <w:rsid w:val="001F476A"/>
    <w:rsid w:val="001F4C80"/>
    <w:rsid w:val="001F7854"/>
    <w:rsid w:val="00200935"/>
    <w:rsid w:val="0020115D"/>
    <w:rsid w:val="00202872"/>
    <w:rsid w:val="002036FC"/>
    <w:rsid w:val="0020500D"/>
    <w:rsid w:val="00206F10"/>
    <w:rsid w:val="0021036D"/>
    <w:rsid w:val="00210E0D"/>
    <w:rsid w:val="00211832"/>
    <w:rsid w:val="00211A5B"/>
    <w:rsid w:val="00212DE8"/>
    <w:rsid w:val="00221C61"/>
    <w:rsid w:val="00225814"/>
    <w:rsid w:val="00226716"/>
    <w:rsid w:val="00227988"/>
    <w:rsid w:val="002316AF"/>
    <w:rsid w:val="00233BDE"/>
    <w:rsid w:val="00237CDD"/>
    <w:rsid w:val="00241088"/>
    <w:rsid w:val="00241CB0"/>
    <w:rsid w:val="00242040"/>
    <w:rsid w:val="00245C49"/>
    <w:rsid w:val="00246AE2"/>
    <w:rsid w:val="00247F3E"/>
    <w:rsid w:val="00256414"/>
    <w:rsid w:val="00256E2B"/>
    <w:rsid w:val="002609A5"/>
    <w:rsid w:val="00264A00"/>
    <w:rsid w:val="00265FEC"/>
    <w:rsid w:val="0026612E"/>
    <w:rsid w:val="00266783"/>
    <w:rsid w:val="00267009"/>
    <w:rsid w:val="00267A6F"/>
    <w:rsid w:val="0027115D"/>
    <w:rsid w:val="00275239"/>
    <w:rsid w:val="0027589B"/>
    <w:rsid w:val="002776C2"/>
    <w:rsid w:val="00277C5B"/>
    <w:rsid w:val="00281163"/>
    <w:rsid w:val="00287346"/>
    <w:rsid w:val="00287EE7"/>
    <w:rsid w:val="00292CA9"/>
    <w:rsid w:val="00295C1D"/>
    <w:rsid w:val="00296731"/>
    <w:rsid w:val="002A0FF1"/>
    <w:rsid w:val="002A3073"/>
    <w:rsid w:val="002A5158"/>
    <w:rsid w:val="002B2F98"/>
    <w:rsid w:val="002B3C9B"/>
    <w:rsid w:val="002B6E20"/>
    <w:rsid w:val="002C293B"/>
    <w:rsid w:val="002C3DC8"/>
    <w:rsid w:val="002C4317"/>
    <w:rsid w:val="002C5AA7"/>
    <w:rsid w:val="002C7356"/>
    <w:rsid w:val="002C7628"/>
    <w:rsid w:val="002D1090"/>
    <w:rsid w:val="002D2AF0"/>
    <w:rsid w:val="002D4045"/>
    <w:rsid w:val="002D43BE"/>
    <w:rsid w:val="002D4523"/>
    <w:rsid w:val="002D5A9B"/>
    <w:rsid w:val="002D6EA5"/>
    <w:rsid w:val="002E3FA3"/>
    <w:rsid w:val="002E4AEA"/>
    <w:rsid w:val="002E6A00"/>
    <w:rsid w:val="002F19C1"/>
    <w:rsid w:val="002F756F"/>
    <w:rsid w:val="002F7595"/>
    <w:rsid w:val="002F7A6D"/>
    <w:rsid w:val="00300CAA"/>
    <w:rsid w:val="00301A3E"/>
    <w:rsid w:val="00302EDE"/>
    <w:rsid w:val="00303779"/>
    <w:rsid w:val="0030585B"/>
    <w:rsid w:val="00310573"/>
    <w:rsid w:val="00310C89"/>
    <w:rsid w:val="003132A0"/>
    <w:rsid w:val="00314CA7"/>
    <w:rsid w:val="00316534"/>
    <w:rsid w:val="00316E1A"/>
    <w:rsid w:val="00316FA7"/>
    <w:rsid w:val="00322519"/>
    <w:rsid w:val="00322BAE"/>
    <w:rsid w:val="00330F70"/>
    <w:rsid w:val="003331F4"/>
    <w:rsid w:val="00334430"/>
    <w:rsid w:val="00336998"/>
    <w:rsid w:val="003371FA"/>
    <w:rsid w:val="00343138"/>
    <w:rsid w:val="003459B3"/>
    <w:rsid w:val="0035073F"/>
    <w:rsid w:val="00350CF9"/>
    <w:rsid w:val="003512AF"/>
    <w:rsid w:val="00356F52"/>
    <w:rsid w:val="00357A79"/>
    <w:rsid w:val="00361C3D"/>
    <w:rsid w:val="00363E5F"/>
    <w:rsid w:val="00367C49"/>
    <w:rsid w:val="00371FA4"/>
    <w:rsid w:val="00374CBB"/>
    <w:rsid w:val="003770BA"/>
    <w:rsid w:val="00377D0C"/>
    <w:rsid w:val="00380941"/>
    <w:rsid w:val="00381965"/>
    <w:rsid w:val="003830F9"/>
    <w:rsid w:val="003868BB"/>
    <w:rsid w:val="00386B55"/>
    <w:rsid w:val="00391A71"/>
    <w:rsid w:val="00394A73"/>
    <w:rsid w:val="00395B36"/>
    <w:rsid w:val="00396A25"/>
    <w:rsid w:val="00396DF2"/>
    <w:rsid w:val="003A0537"/>
    <w:rsid w:val="003A2489"/>
    <w:rsid w:val="003A7E76"/>
    <w:rsid w:val="003B262D"/>
    <w:rsid w:val="003B57B3"/>
    <w:rsid w:val="003B75AF"/>
    <w:rsid w:val="003B7F78"/>
    <w:rsid w:val="003C2322"/>
    <w:rsid w:val="003C2705"/>
    <w:rsid w:val="003C27B3"/>
    <w:rsid w:val="003C2BCD"/>
    <w:rsid w:val="003C2BFD"/>
    <w:rsid w:val="003C2D3F"/>
    <w:rsid w:val="003C2F37"/>
    <w:rsid w:val="003C3223"/>
    <w:rsid w:val="003C3337"/>
    <w:rsid w:val="003C6294"/>
    <w:rsid w:val="003C67FE"/>
    <w:rsid w:val="003C772E"/>
    <w:rsid w:val="003C7BF9"/>
    <w:rsid w:val="003C7F5F"/>
    <w:rsid w:val="003D04B3"/>
    <w:rsid w:val="003D11CE"/>
    <w:rsid w:val="003D172B"/>
    <w:rsid w:val="003D3545"/>
    <w:rsid w:val="003E0481"/>
    <w:rsid w:val="003E4F68"/>
    <w:rsid w:val="003E5F4A"/>
    <w:rsid w:val="003E75E9"/>
    <w:rsid w:val="003E76BA"/>
    <w:rsid w:val="003E77E2"/>
    <w:rsid w:val="003F07B0"/>
    <w:rsid w:val="003F274B"/>
    <w:rsid w:val="003F3AF0"/>
    <w:rsid w:val="003F43F4"/>
    <w:rsid w:val="003F75A7"/>
    <w:rsid w:val="003F797C"/>
    <w:rsid w:val="003F7FCD"/>
    <w:rsid w:val="004009BA"/>
    <w:rsid w:val="00402297"/>
    <w:rsid w:val="004023D1"/>
    <w:rsid w:val="00403B95"/>
    <w:rsid w:val="0040407D"/>
    <w:rsid w:val="0040587C"/>
    <w:rsid w:val="0040632B"/>
    <w:rsid w:val="00406C48"/>
    <w:rsid w:val="004107FC"/>
    <w:rsid w:val="00410BA7"/>
    <w:rsid w:val="004124F2"/>
    <w:rsid w:val="00412A5D"/>
    <w:rsid w:val="0041333D"/>
    <w:rsid w:val="00414077"/>
    <w:rsid w:val="00414CC5"/>
    <w:rsid w:val="004153E3"/>
    <w:rsid w:val="00415984"/>
    <w:rsid w:val="0041725F"/>
    <w:rsid w:val="0041762C"/>
    <w:rsid w:val="00417C0D"/>
    <w:rsid w:val="00423F49"/>
    <w:rsid w:val="00425BBE"/>
    <w:rsid w:val="004308CB"/>
    <w:rsid w:val="004313E3"/>
    <w:rsid w:val="00433976"/>
    <w:rsid w:val="00433D4F"/>
    <w:rsid w:val="0043404E"/>
    <w:rsid w:val="00434269"/>
    <w:rsid w:val="00435CA3"/>
    <w:rsid w:val="00436698"/>
    <w:rsid w:val="00441A64"/>
    <w:rsid w:val="004429BE"/>
    <w:rsid w:val="00443FE1"/>
    <w:rsid w:val="004443E3"/>
    <w:rsid w:val="00447825"/>
    <w:rsid w:val="00450519"/>
    <w:rsid w:val="00453DB7"/>
    <w:rsid w:val="00461FFB"/>
    <w:rsid w:val="0046417E"/>
    <w:rsid w:val="004647ED"/>
    <w:rsid w:val="00464E71"/>
    <w:rsid w:val="00466A42"/>
    <w:rsid w:val="00466BD5"/>
    <w:rsid w:val="0046720C"/>
    <w:rsid w:val="00467ACD"/>
    <w:rsid w:val="0047104C"/>
    <w:rsid w:val="004719B9"/>
    <w:rsid w:val="00483DB2"/>
    <w:rsid w:val="00484B78"/>
    <w:rsid w:val="00484FD5"/>
    <w:rsid w:val="00485D86"/>
    <w:rsid w:val="004872BB"/>
    <w:rsid w:val="00487E63"/>
    <w:rsid w:val="00492BEE"/>
    <w:rsid w:val="00492C9C"/>
    <w:rsid w:val="00496400"/>
    <w:rsid w:val="004964D8"/>
    <w:rsid w:val="0049669F"/>
    <w:rsid w:val="00497515"/>
    <w:rsid w:val="004A29C0"/>
    <w:rsid w:val="004A5D31"/>
    <w:rsid w:val="004A7299"/>
    <w:rsid w:val="004B09CC"/>
    <w:rsid w:val="004B24E2"/>
    <w:rsid w:val="004B2637"/>
    <w:rsid w:val="004C28CC"/>
    <w:rsid w:val="004C45C8"/>
    <w:rsid w:val="004C5594"/>
    <w:rsid w:val="004C5CA8"/>
    <w:rsid w:val="004C65D7"/>
    <w:rsid w:val="004D04B1"/>
    <w:rsid w:val="004D0C07"/>
    <w:rsid w:val="004D2428"/>
    <w:rsid w:val="004D3D48"/>
    <w:rsid w:val="004D411E"/>
    <w:rsid w:val="004E0BAE"/>
    <w:rsid w:val="004E171A"/>
    <w:rsid w:val="004E4346"/>
    <w:rsid w:val="004F3FED"/>
    <w:rsid w:val="004F6886"/>
    <w:rsid w:val="004F6FF8"/>
    <w:rsid w:val="00502EC4"/>
    <w:rsid w:val="0050471D"/>
    <w:rsid w:val="00504F68"/>
    <w:rsid w:val="00506406"/>
    <w:rsid w:val="00506C41"/>
    <w:rsid w:val="00507CDE"/>
    <w:rsid w:val="005104ED"/>
    <w:rsid w:val="00513672"/>
    <w:rsid w:val="005146F6"/>
    <w:rsid w:val="005159ED"/>
    <w:rsid w:val="00516BAE"/>
    <w:rsid w:val="00517658"/>
    <w:rsid w:val="00521808"/>
    <w:rsid w:val="00522D23"/>
    <w:rsid w:val="00522E6B"/>
    <w:rsid w:val="005242BE"/>
    <w:rsid w:val="005242C5"/>
    <w:rsid w:val="00524D4B"/>
    <w:rsid w:val="00531C0A"/>
    <w:rsid w:val="00534CD3"/>
    <w:rsid w:val="00535F30"/>
    <w:rsid w:val="00536DBF"/>
    <w:rsid w:val="005426AD"/>
    <w:rsid w:val="00543835"/>
    <w:rsid w:val="00550127"/>
    <w:rsid w:val="00550A28"/>
    <w:rsid w:val="005525B9"/>
    <w:rsid w:val="0055434E"/>
    <w:rsid w:val="0055601A"/>
    <w:rsid w:val="0055628B"/>
    <w:rsid w:val="00563E1F"/>
    <w:rsid w:val="00564DF3"/>
    <w:rsid w:val="005656C6"/>
    <w:rsid w:val="005657A7"/>
    <w:rsid w:val="005668D4"/>
    <w:rsid w:val="00571957"/>
    <w:rsid w:val="0057313A"/>
    <w:rsid w:val="00574C4F"/>
    <w:rsid w:val="00574F6B"/>
    <w:rsid w:val="0057605C"/>
    <w:rsid w:val="00581C96"/>
    <w:rsid w:val="00583714"/>
    <w:rsid w:val="00584996"/>
    <w:rsid w:val="00586E7B"/>
    <w:rsid w:val="0059181A"/>
    <w:rsid w:val="00592C70"/>
    <w:rsid w:val="00593F66"/>
    <w:rsid w:val="005A2CC0"/>
    <w:rsid w:val="005A3038"/>
    <w:rsid w:val="005A3C54"/>
    <w:rsid w:val="005A66FB"/>
    <w:rsid w:val="005A6D87"/>
    <w:rsid w:val="005B0192"/>
    <w:rsid w:val="005B5FA1"/>
    <w:rsid w:val="005B70C1"/>
    <w:rsid w:val="005B758B"/>
    <w:rsid w:val="005C0B56"/>
    <w:rsid w:val="005C0B8A"/>
    <w:rsid w:val="005C0BB9"/>
    <w:rsid w:val="005C3EB5"/>
    <w:rsid w:val="005C4FEA"/>
    <w:rsid w:val="005C769F"/>
    <w:rsid w:val="005C7A14"/>
    <w:rsid w:val="005D0537"/>
    <w:rsid w:val="005D16FB"/>
    <w:rsid w:val="005D1B43"/>
    <w:rsid w:val="005D4129"/>
    <w:rsid w:val="005D526B"/>
    <w:rsid w:val="005D5794"/>
    <w:rsid w:val="005D5947"/>
    <w:rsid w:val="005D6205"/>
    <w:rsid w:val="005D6315"/>
    <w:rsid w:val="005D68ED"/>
    <w:rsid w:val="005D7D85"/>
    <w:rsid w:val="005E2CE4"/>
    <w:rsid w:val="005E6E2E"/>
    <w:rsid w:val="005E7787"/>
    <w:rsid w:val="005E7E33"/>
    <w:rsid w:val="005F1005"/>
    <w:rsid w:val="005F49B3"/>
    <w:rsid w:val="005F5C1C"/>
    <w:rsid w:val="005F5E59"/>
    <w:rsid w:val="005F7EF0"/>
    <w:rsid w:val="00607254"/>
    <w:rsid w:val="00607E79"/>
    <w:rsid w:val="00610275"/>
    <w:rsid w:val="00610AC2"/>
    <w:rsid w:val="0061125F"/>
    <w:rsid w:val="006115C1"/>
    <w:rsid w:val="00612979"/>
    <w:rsid w:val="006131F1"/>
    <w:rsid w:val="0061561B"/>
    <w:rsid w:val="00615984"/>
    <w:rsid w:val="006176D7"/>
    <w:rsid w:val="00620EEC"/>
    <w:rsid w:val="00622033"/>
    <w:rsid w:val="00622447"/>
    <w:rsid w:val="00622674"/>
    <w:rsid w:val="00622F55"/>
    <w:rsid w:val="00623751"/>
    <w:rsid w:val="006239B6"/>
    <w:rsid w:val="006301E0"/>
    <w:rsid w:val="0063263E"/>
    <w:rsid w:val="00633826"/>
    <w:rsid w:val="006366BC"/>
    <w:rsid w:val="00636E72"/>
    <w:rsid w:val="00637BC5"/>
    <w:rsid w:val="00640680"/>
    <w:rsid w:val="00641F7A"/>
    <w:rsid w:val="0064400C"/>
    <w:rsid w:val="00651B7F"/>
    <w:rsid w:val="00651CE7"/>
    <w:rsid w:val="00662F3E"/>
    <w:rsid w:val="00663FD6"/>
    <w:rsid w:val="006641A9"/>
    <w:rsid w:val="00664F63"/>
    <w:rsid w:val="006668C0"/>
    <w:rsid w:val="00667F37"/>
    <w:rsid w:val="00667FCF"/>
    <w:rsid w:val="006711D9"/>
    <w:rsid w:val="006728B2"/>
    <w:rsid w:val="00674443"/>
    <w:rsid w:val="006759E5"/>
    <w:rsid w:val="00677A2E"/>
    <w:rsid w:val="00677D23"/>
    <w:rsid w:val="00682ECF"/>
    <w:rsid w:val="006841F8"/>
    <w:rsid w:val="00684F3F"/>
    <w:rsid w:val="006854B5"/>
    <w:rsid w:val="00685F16"/>
    <w:rsid w:val="00686169"/>
    <w:rsid w:val="006902DE"/>
    <w:rsid w:val="00690A3F"/>
    <w:rsid w:val="0069102A"/>
    <w:rsid w:val="006911BA"/>
    <w:rsid w:val="0069337E"/>
    <w:rsid w:val="00693B6B"/>
    <w:rsid w:val="00695EAB"/>
    <w:rsid w:val="006A008B"/>
    <w:rsid w:val="006A236F"/>
    <w:rsid w:val="006A398C"/>
    <w:rsid w:val="006A7413"/>
    <w:rsid w:val="006A7B20"/>
    <w:rsid w:val="006A7BC7"/>
    <w:rsid w:val="006B1CD1"/>
    <w:rsid w:val="006B2499"/>
    <w:rsid w:val="006B385D"/>
    <w:rsid w:val="006B758A"/>
    <w:rsid w:val="006C1454"/>
    <w:rsid w:val="006C2957"/>
    <w:rsid w:val="006C3D3F"/>
    <w:rsid w:val="006C4653"/>
    <w:rsid w:val="006C5657"/>
    <w:rsid w:val="006C7076"/>
    <w:rsid w:val="006D0103"/>
    <w:rsid w:val="006D1359"/>
    <w:rsid w:val="006D2418"/>
    <w:rsid w:val="006D594C"/>
    <w:rsid w:val="006E418C"/>
    <w:rsid w:val="006E44AD"/>
    <w:rsid w:val="006F0368"/>
    <w:rsid w:val="006F1D14"/>
    <w:rsid w:val="006F2928"/>
    <w:rsid w:val="006F48E9"/>
    <w:rsid w:val="006F5046"/>
    <w:rsid w:val="006F6ECE"/>
    <w:rsid w:val="006F7BDC"/>
    <w:rsid w:val="007073C4"/>
    <w:rsid w:val="00707E98"/>
    <w:rsid w:val="0071076D"/>
    <w:rsid w:val="007116F0"/>
    <w:rsid w:val="00712446"/>
    <w:rsid w:val="0071689C"/>
    <w:rsid w:val="00717B6B"/>
    <w:rsid w:val="007208CA"/>
    <w:rsid w:val="00720EBA"/>
    <w:rsid w:val="00720EF2"/>
    <w:rsid w:val="00723F72"/>
    <w:rsid w:val="00725A9C"/>
    <w:rsid w:val="007278C8"/>
    <w:rsid w:val="00727D60"/>
    <w:rsid w:val="007317A3"/>
    <w:rsid w:val="007330EF"/>
    <w:rsid w:val="00734D96"/>
    <w:rsid w:val="00734DC0"/>
    <w:rsid w:val="0073508E"/>
    <w:rsid w:val="0074336B"/>
    <w:rsid w:val="00743D75"/>
    <w:rsid w:val="00747083"/>
    <w:rsid w:val="00747D7B"/>
    <w:rsid w:val="007501E7"/>
    <w:rsid w:val="007505A3"/>
    <w:rsid w:val="00750718"/>
    <w:rsid w:val="00752679"/>
    <w:rsid w:val="00753300"/>
    <w:rsid w:val="007533C8"/>
    <w:rsid w:val="007563AE"/>
    <w:rsid w:val="007569D9"/>
    <w:rsid w:val="0075772C"/>
    <w:rsid w:val="007606F6"/>
    <w:rsid w:val="00760C2F"/>
    <w:rsid w:val="007617A1"/>
    <w:rsid w:val="00764032"/>
    <w:rsid w:val="0076575C"/>
    <w:rsid w:val="00765A45"/>
    <w:rsid w:val="00765AE1"/>
    <w:rsid w:val="007718D6"/>
    <w:rsid w:val="00771CA3"/>
    <w:rsid w:val="00772F20"/>
    <w:rsid w:val="00773D4C"/>
    <w:rsid w:val="00776D85"/>
    <w:rsid w:val="00777B27"/>
    <w:rsid w:val="00777C02"/>
    <w:rsid w:val="00780426"/>
    <w:rsid w:val="0078139E"/>
    <w:rsid w:val="00781A92"/>
    <w:rsid w:val="00781DB9"/>
    <w:rsid w:val="00782F14"/>
    <w:rsid w:val="00783158"/>
    <w:rsid w:val="0078520C"/>
    <w:rsid w:val="00785407"/>
    <w:rsid w:val="00786414"/>
    <w:rsid w:val="007905F1"/>
    <w:rsid w:val="00790F15"/>
    <w:rsid w:val="00791BD6"/>
    <w:rsid w:val="00792993"/>
    <w:rsid w:val="0079312F"/>
    <w:rsid w:val="00793B48"/>
    <w:rsid w:val="00793FF7"/>
    <w:rsid w:val="007968A4"/>
    <w:rsid w:val="00797439"/>
    <w:rsid w:val="0079768C"/>
    <w:rsid w:val="007A140F"/>
    <w:rsid w:val="007A270F"/>
    <w:rsid w:val="007A47A3"/>
    <w:rsid w:val="007A6A7E"/>
    <w:rsid w:val="007A6F46"/>
    <w:rsid w:val="007A7299"/>
    <w:rsid w:val="007B0875"/>
    <w:rsid w:val="007B130F"/>
    <w:rsid w:val="007B159A"/>
    <w:rsid w:val="007B1D04"/>
    <w:rsid w:val="007B384B"/>
    <w:rsid w:val="007B4D06"/>
    <w:rsid w:val="007B545A"/>
    <w:rsid w:val="007B722A"/>
    <w:rsid w:val="007C4B95"/>
    <w:rsid w:val="007C5DB8"/>
    <w:rsid w:val="007C63F1"/>
    <w:rsid w:val="007D1C66"/>
    <w:rsid w:val="007D39B7"/>
    <w:rsid w:val="007D4B29"/>
    <w:rsid w:val="007D5B46"/>
    <w:rsid w:val="007E0EF0"/>
    <w:rsid w:val="007E6F99"/>
    <w:rsid w:val="007F05D0"/>
    <w:rsid w:val="007F1343"/>
    <w:rsid w:val="007F3227"/>
    <w:rsid w:val="007F3AB9"/>
    <w:rsid w:val="007F40CE"/>
    <w:rsid w:val="007F46D6"/>
    <w:rsid w:val="007F60BD"/>
    <w:rsid w:val="007F6E7E"/>
    <w:rsid w:val="007F74F3"/>
    <w:rsid w:val="00800530"/>
    <w:rsid w:val="00800B41"/>
    <w:rsid w:val="00800C80"/>
    <w:rsid w:val="0080356C"/>
    <w:rsid w:val="008042E5"/>
    <w:rsid w:val="0080499C"/>
    <w:rsid w:val="00805858"/>
    <w:rsid w:val="008058F9"/>
    <w:rsid w:val="008060A9"/>
    <w:rsid w:val="00806633"/>
    <w:rsid w:val="00806D41"/>
    <w:rsid w:val="008077F2"/>
    <w:rsid w:val="00807C39"/>
    <w:rsid w:val="00807EFE"/>
    <w:rsid w:val="00813AD5"/>
    <w:rsid w:val="008149BD"/>
    <w:rsid w:val="00814B48"/>
    <w:rsid w:val="00814DD3"/>
    <w:rsid w:val="00817560"/>
    <w:rsid w:val="0082099F"/>
    <w:rsid w:val="008215C5"/>
    <w:rsid w:val="00821EA4"/>
    <w:rsid w:val="0082435B"/>
    <w:rsid w:val="00834E61"/>
    <w:rsid w:val="00835B64"/>
    <w:rsid w:val="00846A58"/>
    <w:rsid w:val="00846BC4"/>
    <w:rsid w:val="00846D89"/>
    <w:rsid w:val="008471D1"/>
    <w:rsid w:val="008500C5"/>
    <w:rsid w:val="00853DB0"/>
    <w:rsid w:val="00854368"/>
    <w:rsid w:val="008546C4"/>
    <w:rsid w:val="0085530F"/>
    <w:rsid w:val="00856726"/>
    <w:rsid w:val="00857586"/>
    <w:rsid w:val="008617A4"/>
    <w:rsid w:val="00863A11"/>
    <w:rsid w:val="0087420C"/>
    <w:rsid w:val="00874E6A"/>
    <w:rsid w:val="00876357"/>
    <w:rsid w:val="00876486"/>
    <w:rsid w:val="00883F4E"/>
    <w:rsid w:val="00884577"/>
    <w:rsid w:val="00884E24"/>
    <w:rsid w:val="00886177"/>
    <w:rsid w:val="0088733B"/>
    <w:rsid w:val="00887E16"/>
    <w:rsid w:val="00892232"/>
    <w:rsid w:val="008926B3"/>
    <w:rsid w:val="00892E09"/>
    <w:rsid w:val="00894303"/>
    <w:rsid w:val="0089443E"/>
    <w:rsid w:val="00897A7C"/>
    <w:rsid w:val="008A0361"/>
    <w:rsid w:val="008A0619"/>
    <w:rsid w:val="008A3AD9"/>
    <w:rsid w:val="008A499D"/>
    <w:rsid w:val="008A6267"/>
    <w:rsid w:val="008A7388"/>
    <w:rsid w:val="008A770C"/>
    <w:rsid w:val="008B29F3"/>
    <w:rsid w:val="008B3A0B"/>
    <w:rsid w:val="008B3CF6"/>
    <w:rsid w:val="008B4B37"/>
    <w:rsid w:val="008B5987"/>
    <w:rsid w:val="008B7022"/>
    <w:rsid w:val="008C0918"/>
    <w:rsid w:val="008C274C"/>
    <w:rsid w:val="008C3405"/>
    <w:rsid w:val="008C4DB5"/>
    <w:rsid w:val="008D4FCC"/>
    <w:rsid w:val="008D57BB"/>
    <w:rsid w:val="008D5EAE"/>
    <w:rsid w:val="008D6FB1"/>
    <w:rsid w:val="008D720B"/>
    <w:rsid w:val="008D7B2D"/>
    <w:rsid w:val="008E05DD"/>
    <w:rsid w:val="008E6025"/>
    <w:rsid w:val="008E6215"/>
    <w:rsid w:val="008E6CC6"/>
    <w:rsid w:val="008E6D24"/>
    <w:rsid w:val="008E7A00"/>
    <w:rsid w:val="008E7CB9"/>
    <w:rsid w:val="008F00E0"/>
    <w:rsid w:val="008F0572"/>
    <w:rsid w:val="008F1A50"/>
    <w:rsid w:val="008F41FD"/>
    <w:rsid w:val="008F43B6"/>
    <w:rsid w:val="008F49C8"/>
    <w:rsid w:val="008F5B6F"/>
    <w:rsid w:val="008F7C68"/>
    <w:rsid w:val="00900DB8"/>
    <w:rsid w:val="0091179D"/>
    <w:rsid w:val="00912249"/>
    <w:rsid w:val="00915104"/>
    <w:rsid w:val="00917076"/>
    <w:rsid w:val="009201D8"/>
    <w:rsid w:val="00920407"/>
    <w:rsid w:val="00922FAD"/>
    <w:rsid w:val="00923ADA"/>
    <w:rsid w:val="00923C09"/>
    <w:rsid w:val="00924309"/>
    <w:rsid w:val="00930952"/>
    <w:rsid w:val="00932F1C"/>
    <w:rsid w:val="009340C9"/>
    <w:rsid w:val="00934CD6"/>
    <w:rsid w:val="00935A73"/>
    <w:rsid w:val="00940E77"/>
    <w:rsid w:val="00943D95"/>
    <w:rsid w:val="00943DC9"/>
    <w:rsid w:val="009440B8"/>
    <w:rsid w:val="00945BF0"/>
    <w:rsid w:val="00953327"/>
    <w:rsid w:val="009550B6"/>
    <w:rsid w:val="0095599D"/>
    <w:rsid w:val="00957B10"/>
    <w:rsid w:val="00961094"/>
    <w:rsid w:val="009627ED"/>
    <w:rsid w:val="00963630"/>
    <w:rsid w:val="0096423B"/>
    <w:rsid w:val="0096514A"/>
    <w:rsid w:val="00966ECC"/>
    <w:rsid w:val="0097330C"/>
    <w:rsid w:val="009760AC"/>
    <w:rsid w:val="009760B9"/>
    <w:rsid w:val="00977711"/>
    <w:rsid w:val="00980681"/>
    <w:rsid w:val="00981072"/>
    <w:rsid w:val="00982A7E"/>
    <w:rsid w:val="00983772"/>
    <w:rsid w:val="0098419E"/>
    <w:rsid w:val="009848E3"/>
    <w:rsid w:val="0098680B"/>
    <w:rsid w:val="00987450"/>
    <w:rsid w:val="009878D6"/>
    <w:rsid w:val="00990FBE"/>
    <w:rsid w:val="0099135E"/>
    <w:rsid w:val="0099150B"/>
    <w:rsid w:val="0099200D"/>
    <w:rsid w:val="009927B5"/>
    <w:rsid w:val="00995F84"/>
    <w:rsid w:val="00996599"/>
    <w:rsid w:val="00996D39"/>
    <w:rsid w:val="00997DD2"/>
    <w:rsid w:val="009A0228"/>
    <w:rsid w:val="009A0426"/>
    <w:rsid w:val="009A0B6C"/>
    <w:rsid w:val="009A21F6"/>
    <w:rsid w:val="009A2500"/>
    <w:rsid w:val="009A26BC"/>
    <w:rsid w:val="009A2BDC"/>
    <w:rsid w:val="009A3A32"/>
    <w:rsid w:val="009A4AFF"/>
    <w:rsid w:val="009A4B69"/>
    <w:rsid w:val="009B0C58"/>
    <w:rsid w:val="009B0CF2"/>
    <w:rsid w:val="009B1E56"/>
    <w:rsid w:val="009B1EDF"/>
    <w:rsid w:val="009B3891"/>
    <w:rsid w:val="009B6C7C"/>
    <w:rsid w:val="009B716C"/>
    <w:rsid w:val="009C1916"/>
    <w:rsid w:val="009C1BCB"/>
    <w:rsid w:val="009D0CFA"/>
    <w:rsid w:val="009D4F73"/>
    <w:rsid w:val="009D57DF"/>
    <w:rsid w:val="009D5C11"/>
    <w:rsid w:val="009D5FA8"/>
    <w:rsid w:val="009D7796"/>
    <w:rsid w:val="009E017C"/>
    <w:rsid w:val="009E156E"/>
    <w:rsid w:val="009E1859"/>
    <w:rsid w:val="009E2C75"/>
    <w:rsid w:val="009E3D3D"/>
    <w:rsid w:val="009E63CE"/>
    <w:rsid w:val="009E65D6"/>
    <w:rsid w:val="009E718D"/>
    <w:rsid w:val="009F0758"/>
    <w:rsid w:val="009F0A86"/>
    <w:rsid w:val="009F1EC4"/>
    <w:rsid w:val="009F2261"/>
    <w:rsid w:val="009F2267"/>
    <w:rsid w:val="009F2469"/>
    <w:rsid w:val="009F3514"/>
    <w:rsid w:val="009F51AB"/>
    <w:rsid w:val="009F61EE"/>
    <w:rsid w:val="00A00D61"/>
    <w:rsid w:val="00A04659"/>
    <w:rsid w:val="00A05A57"/>
    <w:rsid w:val="00A10002"/>
    <w:rsid w:val="00A10866"/>
    <w:rsid w:val="00A11373"/>
    <w:rsid w:val="00A11B4F"/>
    <w:rsid w:val="00A1293E"/>
    <w:rsid w:val="00A138C4"/>
    <w:rsid w:val="00A13D53"/>
    <w:rsid w:val="00A13DC5"/>
    <w:rsid w:val="00A16C30"/>
    <w:rsid w:val="00A2162E"/>
    <w:rsid w:val="00A22B00"/>
    <w:rsid w:val="00A257B4"/>
    <w:rsid w:val="00A265BA"/>
    <w:rsid w:val="00A30A35"/>
    <w:rsid w:val="00A30C42"/>
    <w:rsid w:val="00A31669"/>
    <w:rsid w:val="00A32E91"/>
    <w:rsid w:val="00A33322"/>
    <w:rsid w:val="00A34229"/>
    <w:rsid w:val="00A3469C"/>
    <w:rsid w:val="00A4041F"/>
    <w:rsid w:val="00A41E52"/>
    <w:rsid w:val="00A454B9"/>
    <w:rsid w:val="00A50DB6"/>
    <w:rsid w:val="00A516AC"/>
    <w:rsid w:val="00A555D1"/>
    <w:rsid w:val="00A55717"/>
    <w:rsid w:val="00A55D4B"/>
    <w:rsid w:val="00A629CC"/>
    <w:rsid w:val="00A652AA"/>
    <w:rsid w:val="00A670FA"/>
    <w:rsid w:val="00A70A8A"/>
    <w:rsid w:val="00A727A7"/>
    <w:rsid w:val="00A72E4F"/>
    <w:rsid w:val="00A74429"/>
    <w:rsid w:val="00A75B58"/>
    <w:rsid w:val="00A803B4"/>
    <w:rsid w:val="00A811AC"/>
    <w:rsid w:val="00A8186C"/>
    <w:rsid w:val="00A81BC0"/>
    <w:rsid w:val="00A8416D"/>
    <w:rsid w:val="00A87A0C"/>
    <w:rsid w:val="00A90FA0"/>
    <w:rsid w:val="00A92A5F"/>
    <w:rsid w:val="00A93E87"/>
    <w:rsid w:val="00A942C1"/>
    <w:rsid w:val="00A95328"/>
    <w:rsid w:val="00A97D23"/>
    <w:rsid w:val="00AA0D0D"/>
    <w:rsid w:val="00AA103F"/>
    <w:rsid w:val="00AA1122"/>
    <w:rsid w:val="00AA18E1"/>
    <w:rsid w:val="00AA2287"/>
    <w:rsid w:val="00AA3DF9"/>
    <w:rsid w:val="00AA587A"/>
    <w:rsid w:val="00AA59E6"/>
    <w:rsid w:val="00AA5E04"/>
    <w:rsid w:val="00AB0C46"/>
    <w:rsid w:val="00AB12D8"/>
    <w:rsid w:val="00AB1323"/>
    <w:rsid w:val="00AB2EEF"/>
    <w:rsid w:val="00AB6B61"/>
    <w:rsid w:val="00AC16FD"/>
    <w:rsid w:val="00AC2D7C"/>
    <w:rsid w:val="00AC535D"/>
    <w:rsid w:val="00AD14A7"/>
    <w:rsid w:val="00AD251A"/>
    <w:rsid w:val="00AD2BDB"/>
    <w:rsid w:val="00AD3444"/>
    <w:rsid w:val="00AD554F"/>
    <w:rsid w:val="00AD58F8"/>
    <w:rsid w:val="00AD5BB5"/>
    <w:rsid w:val="00AD6BD5"/>
    <w:rsid w:val="00AE2696"/>
    <w:rsid w:val="00AE2830"/>
    <w:rsid w:val="00AE3B4B"/>
    <w:rsid w:val="00AE4E2C"/>
    <w:rsid w:val="00AE5176"/>
    <w:rsid w:val="00AE540E"/>
    <w:rsid w:val="00AF09DD"/>
    <w:rsid w:val="00AF1BDD"/>
    <w:rsid w:val="00AF327B"/>
    <w:rsid w:val="00AF3B61"/>
    <w:rsid w:val="00AF44DB"/>
    <w:rsid w:val="00AF59E9"/>
    <w:rsid w:val="00AF7BD2"/>
    <w:rsid w:val="00B050DF"/>
    <w:rsid w:val="00B06B64"/>
    <w:rsid w:val="00B07563"/>
    <w:rsid w:val="00B10162"/>
    <w:rsid w:val="00B105DE"/>
    <w:rsid w:val="00B11306"/>
    <w:rsid w:val="00B15B91"/>
    <w:rsid w:val="00B15FCA"/>
    <w:rsid w:val="00B2016A"/>
    <w:rsid w:val="00B20D85"/>
    <w:rsid w:val="00B21AF2"/>
    <w:rsid w:val="00B2308A"/>
    <w:rsid w:val="00B309EA"/>
    <w:rsid w:val="00B313B1"/>
    <w:rsid w:val="00B32456"/>
    <w:rsid w:val="00B33E3B"/>
    <w:rsid w:val="00B3425C"/>
    <w:rsid w:val="00B357A6"/>
    <w:rsid w:val="00B36689"/>
    <w:rsid w:val="00B37696"/>
    <w:rsid w:val="00B40E50"/>
    <w:rsid w:val="00B4149E"/>
    <w:rsid w:val="00B424B3"/>
    <w:rsid w:val="00B4278C"/>
    <w:rsid w:val="00B44577"/>
    <w:rsid w:val="00B45DFC"/>
    <w:rsid w:val="00B50F38"/>
    <w:rsid w:val="00B51051"/>
    <w:rsid w:val="00B511F3"/>
    <w:rsid w:val="00B54913"/>
    <w:rsid w:val="00B55AE3"/>
    <w:rsid w:val="00B56FCB"/>
    <w:rsid w:val="00B57C91"/>
    <w:rsid w:val="00B60538"/>
    <w:rsid w:val="00B61B44"/>
    <w:rsid w:val="00B63FC0"/>
    <w:rsid w:val="00B65AC5"/>
    <w:rsid w:val="00B6614D"/>
    <w:rsid w:val="00B66C0B"/>
    <w:rsid w:val="00B6753E"/>
    <w:rsid w:val="00B675D1"/>
    <w:rsid w:val="00B67702"/>
    <w:rsid w:val="00B701D3"/>
    <w:rsid w:val="00B70B3A"/>
    <w:rsid w:val="00B71172"/>
    <w:rsid w:val="00B75507"/>
    <w:rsid w:val="00B770B3"/>
    <w:rsid w:val="00B8055D"/>
    <w:rsid w:val="00B805B9"/>
    <w:rsid w:val="00B80B10"/>
    <w:rsid w:val="00B81B39"/>
    <w:rsid w:val="00B820CC"/>
    <w:rsid w:val="00B82B88"/>
    <w:rsid w:val="00B83629"/>
    <w:rsid w:val="00B90A92"/>
    <w:rsid w:val="00B921C6"/>
    <w:rsid w:val="00B92EB3"/>
    <w:rsid w:val="00B9386C"/>
    <w:rsid w:val="00B93BAB"/>
    <w:rsid w:val="00B9629E"/>
    <w:rsid w:val="00B97390"/>
    <w:rsid w:val="00BA146C"/>
    <w:rsid w:val="00BA297B"/>
    <w:rsid w:val="00BA5BB2"/>
    <w:rsid w:val="00BA5F83"/>
    <w:rsid w:val="00BB188F"/>
    <w:rsid w:val="00BB3CB7"/>
    <w:rsid w:val="00BB44C4"/>
    <w:rsid w:val="00BB497D"/>
    <w:rsid w:val="00BB52FC"/>
    <w:rsid w:val="00BC0703"/>
    <w:rsid w:val="00BC167E"/>
    <w:rsid w:val="00BC5135"/>
    <w:rsid w:val="00BC5A4D"/>
    <w:rsid w:val="00BC6AAD"/>
    <w:rsid w:val="00BC6E47"/>
    <w:rsid w:val="00BC7DFB"/>
    <w:rsid w:val="00BD019E"/>
    <w:rsid w:val="00BD2704"/>
    <w:rsid w:val="00BD6CEE"/>
    <w:rsid w:val="00BD7385"/>
    <w:rsid w:val="00BE00B9"/>
    <w:rsid w:val="00BE127D"/>
    <w:rsid w:val="00BE3EA5"/>
    <w:rsid w:val="00BE4E5F"/>
    <w:rsid w:val="00BE60AB"/>
    <w:rsid w:val="00BE765D"/>
    <w:rsid w:val="00BF0CE4"/>
    <w:rsid w:val="00BF1370"/>
    <w:rsid w:val="00BF5D4F"/>
    <w:rsid w:val="00BF635A"/>
    <w:rsid w:val="00BF6DC9"/>
    <w:rsid w:val="00C018BB"/>
    <w:rsid w:val="00C0229F"/>
    <w:rsid w:val="00C024B2"/>
    <w:rsid w:val="00C024B7"/>
    <w:rsid w:val="00C0330A"/>
    <w:rsid w:val="00C041F0"/>
    <w:rsid w:val="00C05D36"/>
    <w:rsid w:val="00C10DC7"/>
    <w:rsid w:val="00C128B4"/>
    <w:rsid w:val="00C17016"/>
    <w:rsid w:val="00C17E18"/>
    <w:rsid w:val="00C20752"/>
    <w:rsid w:val="00C23817"/>
    <w:rsid w:val="00C247E9"/>
    <w:rsid w:val="00C268A2"/>
    <w:rsid w:val="00C35CE6"/>
    <w:rsid w:val="00C36B93"/>
    <w:rsid w:val="00C47896"/>
    <w:rsid w:val="00C521F4"/>
    <w:rsid w:val="00C5359C"/>
    <w:rsid w:val="00C54E84"/>
    <w:rsid w:val="00C562DB"/>
    <w:rsid w:val="00C57A36"/>
    <w:rsid w:val="00C615EC"/>
    <w:rsid w:val="00C619A2"/>
    <w:rsid w:val="00C62AF2"/>
    <w:rsid w:val="00C63164"/>
    <w:rsid w:val="00C64F86"/>
    <w:rsid w:val="00C67A7F"/>
    <w:rsid w:val="00C707C8"/>
    <w:rsid w:val="00C733B2"/>
    <w:rsid w:val="00C761FC"/>
    <w:rsid w:val="00C77963"/>
    <w:rsid w:val="00C779C2"/>
    <w:rsid w:val="00C83FEF"/>
    <w:rsid w:val="00C84626"/>
    <w:rsid w:val="00C851C9"/>
    <w:rsid w:val="00C85A76"/>
    <w:rsid w:val="00C90692"/>
    <w:rsid w:val="00C91F7B"/>
    <w:rsid w:val="00C92C8C"/>
    <w:rsid w:val="00C94603"/>
    <w:rsid w:val="00C96AA5"/>
    <w:rsid w:val="00C9715C"/>
    <w:rsid w:val="00C975CE"/>
    <w:rsid w:val="00CA4386"/>
    <w:rsid w:val="00CA647A"/>
    <w:rsid w:val="00CA78DB"/>
    <w:rsid w:val="00CB0A17"/>
    <w:rsid w:val="00CB16F4"/>
    <w:rsid w:val="00CB334E"/>
    <w:rsid w:val="00CB41BC"/>
    <w:rsid w:val="00CB5691"/>
    <w:rsid w:val="00CC1E32"/>
    <w:rsid w:val="00CC2F4B"/>
    <w:rsid w:val="00CC3FB6"/>
    <w:rsid w:val="00CC5307"/>
    <w:rsid w:val="00CC6CB1"/>
    <w:rsid w:val="00CD02E4"/>
    <w:rsid w:val="00CD05DA"/>
    <w:rsid w:val="00CD71C4"/>
    <w:rsid w:val="00CE0A37"/>
    <w:rsid w:val="00CE185F"/>
    <w:rsid w:val="00CE23FA"/>
    <w:rsid w:val="00CE5877"/>
    <w:rsid w:val="00CE62D4"/>
    <w:rsid w:val="00CE670F"/>
    <w:rsid w:val="00CF39F2"/>
    <w:rsid w:val="00CF69FC"/>
    <w:rsid w:val="00CF753C"/>
    <w:rsid w:val="00CF7FFA"/>
    <w:rsid w:val="00D0140F"/>
    <w:rsid w:val="00D01F6C"/>
    <w:rsid w:val="00D02863"/>
    <w:rsid w:val="00D0392F"/>
    <w:rsid w:val="00D048C9"/>
    <w:rsid w:val="00D04FEE"/>
    <w:rsid w:val="00D055B5"/>
    <w:rsid w:val="00D06EE1"/>
    <w:rsid w:val="00D1346E"/>
    <w:rsid w:val="00D148EF"/>
    <w:rsid w:val="00D15D5B"/>
    <w:rsid w:val="00D16168"/>
    <w:rsid w:val="00D20913"/>
    <w:rsid w:val="00D23EC8"/>
    <w:rsid w:val="00D2445A"/>
    <w:rsid w:val="00D24484"/>
    <w:rsid w:val="00D25E8C"/>
    <w:rsid w:val="00D320F1"/>
    <w:rsid w:val="00D32560"/>
    <w:rsid w:val="00D32DBA"/>
    <w:rsid w:val="00D32E26"/>
    <w:rsid w:val="00D33731"/>
    <w:rsid w:val="00D339F1"/>
    <w:rsid w:val="00D343C3"/>
    <w:rsid w:val="00D5029E"/>
    <w:rsid w:val="00D506C0"/>
    <w:rsid w:val="00D53E7B"/>
    <w:rsid w:val="00D628E2"/>
    <w:rsid w:val="00D63BE7"/>
    <w:rsid w:val="00D64157"/>
    <w:rsid w:val="00D655D6"/>
    <w:rsid w:val="00D6764C"/>
    <w:rsid w:val="00D70FE7"/>
    <w:rsid w:val="00D7271C"/>
    <w:rsid w:val="00D746E0"/>
    <w:rsid w:val="00D7687B"/>
    <w:rsid w:val="00D8070F"/>
    <w:rsid w:val="00D81257"/>
    <w:rsid w:val="00D82E95"/>
    <w:rsid w:val="00D82EA5"/>
    <w:rsid w:val="00D84412"/>
    <w:rsid w:val="00D86DC7"/>
    <w:rsid w:val="00D87F18"/>
    <w:rsid w:val="00D87FF9"/>
    <w:rsid w:val="00D90A5D"/>
    <w:rsid w:val="00D9189F"/>
    <w:rsid w:val="00D92C92"/>
    <w:rsid w:val="00D941E5"/>
    <w:rsid w:val="00D944D3"/>
    <w:rsid w:val="00D94CFC"/>
    <w:rsid w:val="00D96B43"/>
    <w:rsid w:val="00DA0701"/>
    <w:rsid w:val="00DA283B"/>
    <w:rsid w:val="00DA493F"/>
    <w:rsid w:val="00DA6E21"/>
    <w:rsid w:val="00DA748D"/>
    <w:rsid w:val="00DA75C9"/>
    <w:rsid w:val="00DA7F3A"/>
    <w:rsid w:val="00DB13F6"/>
    <w:rsid w:val="00DB2BD6"/>
    <w:rsid w:val="00DB2C56"/>
    <w:rsid w:val="00DB3B49"/>
    <w:rsid w:val="00DB515C"/>
    <w:rsid w:val="00DB65EC"/>
    <w:rsid w:val="00DC0BC3"/>
    <w:rsid w:val="00DC13E5"/>
    <w:rsid w:val="00DC2565"/>
    <w:rsid w:val="00DC2620"/>
    <w:rsid w:val="00DC2FF8"/>
    <w:rsid w:val="00DC73DB"/>
    <w:rsid w:val="00DD1764"/>
    <w:rsid w:val="00DD28F7"/>
    <w:rsid w:val="00DD2966"/>
    <w:rsid w:val="00DD4C5E"/>
    <w:rsid w:val="00DD5483"/>
    <w:rsid w:val="00DD7570"/>
    <w:rsid w:val="00DD7817"/>
    <w:rsid w:val="00DE3706"/>
    <w:rsid w:val="00DE3C8F"/>
    <w:rsid w:val="00DF0436"/>
    <w:rsid w:val="00DF616C"/>
    <w:rsid w:val="00E00B3D"/>
    <w:rsid w:val="00E02E97"/>
    <w:rsid w:val="00E06AEE"/>
    <w:rsid w:val="00E06D9B"/>
    <w:rsid w:val="00E10029"/>
    <w:rsid w:val="00E101A3"/>
    <w:rsid w:val="00E121E3"/>
    <w:rsid w:val="00E14D45"/>
    <w:rsid w:val="00E150FD"/>
    <w:rsid w:val="00E17827"/>
    <w:rsid w:val="00E2138A"/>
    <w:rsid w:val="00E22BB0"/>
    <w:rsid w:val="00E235F9"/>
    <w:rsid w:val="00E25100"/>
    <w:rsid w:val="00E27ADE"/>
    <w:rsid w:val="00E309F4"/>
    <w:rsid w:val="00E31BC3"/>
    <w:rsid w:val="00E32C84"/>
    <w:rsid w:val="00E42375"/>
    <w:rsid w:val="00E42642"/>
    <w:rsid w:val="00E42BD1"/>
    <w:rsid w:val="00E4403E"/>
    <w:rsid w:val="00E44478"/>
    <w:rsid w:val="00E44713"/>
    <w:rsid w:val="00E452AD"/>
    <w:rsid w:val="00E457CC"/>
    <w:rsid w:val="00E45F14"/>
    <w:rsid w:val="00E46202"/>
    <w:rsid w:val="00E522DB"/>
    <w:rsid w:val="00E53C9B"/>
    <w:rsid w:val="00E54C6A"/>
    <w:rsid w:val="00E56D72"/>
    <w:rsid w:val="00E62A27"/>
    <w:rsid w:val="00E62B4B"/>
    <w:rsid w:val="00E63E07"/>
    <w:rsid w:val="00E647DA"/>
    <w:rsid w:val="00E67A51"/>
    <w:rsid w:val="00E7196D"/>
    <w:rsid w:val="00E721ED"/>
    <w:rsid w:val="00E722CA"/>
    <w:rsid w:val="00E72D8E"/>
    <w:rsid w:val="00E7348C"/>
    <w:rsid w:val="00E739A2"/>
    <w:rsid w:val="00E73C1B"/>
    <w:rsid w:val="00E73FBA"/>
    <w:rsid w:val="00E744D3"/>
    <w:rsid w:val="00E74EFE"/>
    <w:rsid w:val="00E75E08"/>
    <w:rsid w:val="00E7645B"/>
    <w:rsid w:val="00E7765E"/>
    <w:rsid w:val="00E77D9F"/>
    <w:rsid w:val="00E805D7"/>
    <w:rsid w:val="00E808CD"/>
    <w:rsid w:val="00E826F1"/>
    <w:rsid w:val="00E8282E"/>
    <w:rsid w:val="00E83E2E"/>
    <w:rsid w:val="00E84CDB"/>
    <w:rsid w:val="00E84DEA"/>
    <w:rsid w:val="00E879B5"/>
    <w:rsid w:val="00E91034"/>
    <w:rsid w:val="00E95357"/>
    <w:rsid w:val="00E95AEA"/>
    <w:rsid w:val="00E97EB7"/>
    <w:rsid w:val="00EA0701"/>
    <w:rsid w:val="00EA2335"/>
    <w:rsid w:val="00EA5675"/>
    <w:rsid w:val="00EA59CA"/>
    <w:rsid w:val="00EA66BD"/>
    <w:rsid w:val="00EA6D80"/>
    <w:rsid w:val="00EA71E4"/>
    <w:rsid w:val="00EB0450"/>
    <w:rsid w:val="00EB10F3"/>
    <w:rsid w:val="00EB12C4"/>
    <w:rsid w:val="00EB1DD6"/>
    <w:rsid w:val="00EB2B3C"/>
    <w:rsid w:val="00EB40B8"/>
    <w:rsid w:val="00EB4FB1"/>
    <w:rsid w:val="00EB5B9E"/>
    <w:rsid w:val="00EB6EBC"/>
    <w:rsid w:val="00EB76A0"/>
    <w:rsid w:val="00EC44F7"/>
    <w:rsid w:val="00ED001D"/>
    <w:rsid w:val="00ED13DD"/>
    <w:rsid w:val="00ED202C"/>
    <w:rsid w:val="00ED2754"/>
    <w:rsid w:val="00ED30B6"/>
    <w:rsid w:val="00ED330A"/>
    <w:rsid w:val="00ED39B8"/>
    <w:rsid w:val="00ED3ECB"/>
    <w:rsid w:val="00ED43E5"/>
    <w:rsid w:val="00ED7B60"/>
    <w:rsid w:val="00EE3294"/>
    <w:rsid w:val="00EE5F07"/>
    <w:rsid w:val="00EE6E9B"/>
    <w:rsid w:val="00EF06B2"/>
    <w:rsid w:val="00EF2CD9"/>
    <w:rsid w:val="00EF46DD"/>
    <w:rsid w:val="00EF59C1"/>
    <w:rsid w:val="00EF7F42"/>
    <w:rsid w:val="00F03E88"/>
    <w:rsid w:val="00F04F13"/>
    <w:rsid w:val="00F05EDD"/>
    <w:rsid w:val="00F06165"/>
    <w:rsid w:val="00F07119"/>
    <w:rsid w:val="00F07C9D"/>
    <w:rsid w:val="00F128BF"/>
    <w:rsid w:val="00F14686"/>
    <w:rsid w:val="00F15DFD"/>
    <w:rsid w:val="00F15EBF"/>
    <w:rsid w:val="00F20658"/>
    <w:rsid w:val="00F234EC"/>
    <w:rsid w:val="00F23813"/>
    <w:rsid w:val="00F25392"/>
    <w:rsid w:val="00F2553E"/>
    <w:rsid w:val="00F30DBB"/>
    <w:rsid w:val="00F31C1E"/>
    <w:rsid w:val="00F33F16"/>
    <w:rsid w:val="00F36605"/>
    <w:rsid w:val="00F36FE3"/>
    <w:rsid w:val="00F408D2"/>
    <w:rsid w:val="00F40FF7"/>
    <w:rsid w:val="00F4132E"/>
    <w:rsid w:val="00F43B74"/>
    <w:rsid w:val="00F44438"/>
    <w:rsid w:val="00F4526A"/>
    <w:rsid w:val="00F45446"/>
    <w:rsid w:val="00F511AA"/>
    <w:rsid w:val="00F5188C"/>
    <w:rsid w:val="00F52F86"/>
    <w:rsid w:val="00F54298"/>
    <w:rsid w:val="00F55F2C"/>
    <w:rsid w:val="00F56B2D"/>
    <w:rsid w:val="00F601D6"/>
    <w:rsid w:val="00F61925"/>
    <w:rsid w:val="00F6380B"/>
    <w:rsid w:val="00F63D0B"/>
    <w:rsid w:val="00F646C6"/>
    <w:rsid w:val="00F64A0E"/>
    <w:rsid w:val="00F667B5"/>
    <w:rsid w:val="00F6697B"/>
    <w:rsid w:val="00F6748C"/>
    <w:rsid w:val="00F72407"/>
    <w:rsid w:val="00F72458"/>
    <w:rsid w:val="00F75F10"/>
    <w:rsid w:val="00F777AB"/>
    <w:rsid w:val="00F81DEB"/>
    <w:rsid w:val="00F82D64"/>
    <w:rsid w:val="00F84966"/>
    <w:rsid w:val="00F86CE3"/>
    <w:rsid w:val="00F90D25"/>
    <w:rsid w:val="00F915AE"/>
    <w:rsid w:val="00F93E11"/>
    <w:rsid w:val="00F94112"/>
    <w:rsid w:val="00F965B8"/>
    <w:rsid w:val="00FA216C"/>
    <w:rsid w:val="00FA24F8"/>
    <w:rsid w:val="00FA5688"/>
    <w:rsid w:val="00FA5BF5"/>
    <w:rsid w:val="00FA62AC"/>
    <w:rsid w:val="00FA63F1"/>
    <w:rsid w:val="00FA65B1"/>
    <w:rsid w:val="00FA6B25"/>
    <w:rsid w:val="00FA720E"/>
    <w:rsid w:val="00FB093D"/>
    <w:rsid w:val="00FB30F3"/>
    <w:rsid w:val="00FB4767"/>
    <w:rsid w:val="00FB7057"/>
    <w:rsid w:val="00FC334C"/>
    <w:rsid w:val="00FC3782"/>
    <w:rsid w:val="00FC3962"/>
    <w:rsid w:val="00FC7FCC"/>
    <w:rsid w:val="00FD3020"/>
    <w:rsid w:val="00FD70D4"/>
    <w:rsid w:val="00FE01AE"/>
    <w:rsid w:val="00FE1A5B"/>
    <w:rsid w:val="00FE1DA1"/>
    <w:rsid w:val="00FE66A8"/>
    <w:rsid w:val="00FE6734"/>
    <w:rsid w:val="00FE72F6"/>
    <w:rsid w:val="00FE74D9"/>
    <w:rsid w:val="00FF2E8B"/>
    <w:rsid w:val="00FF313D"/>
    <w:rsid w:val="00FF576E"/>
    <w:rsid w:val="00FF633E"/>
    <w:rsid w:val="00FF7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BCBF4C"/>
  <w15:docId w15:val="{FFCAD1AC-7B91-4D95-954F-1B5D87A9D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5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DBA"/>
    <w:pPr>
      <w:tabs>
        <w:tab w:val="center" w:pos="4513"/>
        <w:tab w:val="right" w:pos="9026"/>
      </w:tabs>
    </w:pPr>
  </w:style>
  <w:style w:type="character" w:customStyle="1" w:styleId="HeaderChar">
    <w:name w:val="Header Char"/>
    <w:basedOn w:val="DefaultParagraphFont"/>
    <w:link w:val="Header"/>
    <w:uiPriority w:val="99"/>
    <w:rsid w:val="00D32DBA"/>
  </w:style>
  <w:style w:type="paragraph" w:styleId="Footer">
    <w:name w:val="footer"/>
    <w:basedOn w:val="Normal"/>
    <w:link w:val="FooterChar"/>
    <w:uiPriority w:val="99"/>
    <w:unhideWhenUsed/>
    <w:rsid w:val="00D32DBA"/>
    <w:pPr>
      <w:tabs>
        <w:tab w:val="center" w:pos="4513"/>
        <w:tab w:val="right" w:pos="9026"/>
      </w:tabs>
    </w:pPr>
  </w:style>
  <w:style w:type="character" w:customStyle="1" w:styleId="FooterChar">
    <w:name w:val="Footer Char"/>
    <w:basedOn w:val="DefaultParagraphFont"/>
    <w:link w:val="Footer"/>
    <w:uiPriority w:val="99"/>
    <w:rsid w:val="00D32DBA"/>
  </w:style>
  <w:style w:type="table" w:styleId="TableGrid">
    <w:name w:val="Table Grid"/>
    <w:basedOn w:val="TableNormal"/>
    <w:uiPriority w:val="39"/>
    <w:rsid w:val="00DF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B6F"/>
    <w:pPr>
      <w:ind w:left="720"/>
      <w:contextualSpacing/>
    </w:pPr>
  </w:style>
  <w:style w:type="paragraph" w:styleId="BalloonText">
    <w:name w:val="Balloon Text"/>
    <w:basedOn w:val="Normal"/>
    <w:link w:val="BalloonTextChar"/>
    <w:uiPriority w:val="99"/>
    <w:semiHidden/>
    <w:unhideWhenUsed/>
    <w:rsid w:val="00CD0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ds\FCC%20Minutes%2014th%20August%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00257-1ADA-473B-9980-044F5FD5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 Minutes 14th August 2018.dotx</Template>
  <TotalTime>0</TotalTime>
  <Pages>1</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Young</dc:creator>
  <cp:keywords/>
  <dc:description/>
  <cp:lastModifiedBy>Doug Young</cp:lastModifiedBy>
  <cp:revision>3</cp:revision>
  <cp:lastPrinted>2019-09-10T14:11:00Z</cp:lastPrinted>
  <dcterms:created xsi:type="dcterms:W3CDTF">2019-10-09T09:28:00Z</dcterms:created>
  <dcterms:modified xsi:type="dcterms:W3CDTF">2019-10-09T09:28:00Z</dcterms:modified>
  <cp:category/>
</cp:coreProperties>
</file>