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02CD9" w14:textId="77777777" w:rsidR="000D10D7" w:rsidRPr="00F05EDD" w:rsidRDefault="000D206E" w:rsidP="00C761FC">
      <w:pPr>
        <w:jc w:val="center"/>
        <w:rPr>
          <w:sz w:val="16"/>
        </w:rPr>
      </w:pPr>
      <w:bookmarkStart w:id="0" w:name="_GoBack"/>
      <w:bookmarkEnd w:id="0"/>
      <w:r>
        <w:rPr>
          <w:noProof/>
          <w:lang w:val="en-US"/>
        </w:rPr>
        <w:drawing>
          <wp:inline distT="0" distB="0" distL="0" distR="0" wp14:anchorId="480E5E36" wp14:editId="6A4113B5">
            <wp:extent cx="900937" cy="109840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14.JPG"/>
                    <pic:cNvPicPr/>
                  </pic:nvPicPr>
                  <pic:blipFill>
                    <a:blip r:embed="rId8">
                      <a:extLst>
                        <a:ext uri="{BEBA8EAE-BF5A-486C-A8C5-ECC9F3942E4B}">
                          <a14:imgProps xmlns:a14="http://schemas.microsoft.com/office/drawing/2010/main">
                            <a14:imgLayer r:embed="rId9">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10800000" flipH="1" flipV="1">
                      <a:off x="0" y="0"/>
                      <a:ext cx="1021240" cy="1245072"/>
                    </a:xfrm>
                    <a:prstGeom prst="rect">
                      <a:avLst/>
                    </a:prstGeom>
                  </pic:spPr>
                </pic:pic>
              </a:graphicData>
            </a:graphic>
          </wp:inline>
        </w:drawing>
      </w:r>
    </w:p>
    <w:p w14:paraId="47352998" w14:textId="77777777" w:rsidR="00C47896" w:rsidRDefault="00C47896" w:rsidP="00C761FC">
      <w:pPr>
        <w:pStyle w:val="Header"/>
        <w:jc w:val="center"/>
        <w:rPr>
          <w:rFonts w:ascii="Monotype Corsiva" w:hAnsi="Monotype Corsiva"/>
          <w:b/>
        </w:rPr>
      </w:pPr>
      <w:r w:rsidRPr="00B309EA">
        <w:rPr>
          <w:rFonts w:ascii="Monotype Corsiva" w:hAnsi="Monotype Corsiva"/>
          <w:b/>
        </w:rPr>
        <w:t>Royal Burgh of Falkland &amp; Newton of Falkland Community Council</w:t>
      </w:r>
    </w:p>
    <w:p w14:paraId="5D897EDD" w14:textId="77777777" w:rsidR="00AE540E" w:rsidRPr="00F05EDD" w:rsidRDefault="00AE540E" w:rsidP="00C761FC">
      <w:pPr>
        <w:jc w:val="center"/>
        <w:rPr>
          <w:b/>
          <w:sz w:val="10"/>
        </w:rPr>
      </w:pPr>
    </w:p>
    <w:p w14:paraId="7ED4CB88" w14:textId="5EFE8BBA" w:rsidR="00945BF0" w:rsidRPr="00BB3CB7" w:rsidRDefault="00945BF0" w:rsidP="00C761FC">
      <w:pPr>
        <w:jc w:val="center"/>
        <w:rPr>
          <w:b/>
        </w:rPr>
      </w:pPr>
      <w:r w:rsidRPr="00BB3CB7">
        <w:rPr>
          <w:b/>
        </w:rPr>
        <w:t xml:space="preserve">Minutes of Meeting </w:t>
      </w:r>
      <w:r w:rsidR="00E62B4B">
        <w:rPr>
          <w:b/>
        </w:rPr>
        <w:t>13</w:t>
      </w:r>
      <w:r w:rsidR="00A72E4F" w:rsidRPr="00A72E4F">
        <w:rPr>
          <w:b/>
          <w:vertAlign w:val="superscript"/>
        </w:rPr>
        <w:t>th</w:t>
      </w:r>
      <w:r w:rsidR="00A72E4F">
        <w:rPr>
          <w:b/>
        </w:rPr>
        <w:t xml:space="preserve"> </w:t>
      </w:r>
      <w:r w:rsidR="00E62B4B">
        <w:rPr>
          <w:b/>
        </w:rPr>
        <w:t>August</w:t>
      </w:r>
      <w:r>
        <w:rPr>
          <w:b/>
        </w:rPr>
        <w:t xml:space="preserve"> </w:t>
      </w:r>
      <w:r w:rsidRPr="00BB3CB7">
        <w:rPr>
          <w:b/>
        </w:rPr>
        <w:t>201</w:t>
      </w:r>
      <w:r w:rsidR="003F43F4">
        <w:rPr>
          <w:b/>
        </w:rPr>
        <w:t>9</w:t>
      </w:r>
    </w:p>
    <w:p w14:paraId="44912C26" w14:textId="13BCADC1" w:rsidR="00945BF0" w:rsidRDefault="00945BF0" w:rsidP="00C761FC">
      <w:pPr>
        <w:jc w:val="center"/>
        <w:rPr>
          <w:b/>
        </w:rPr>
      </w:pPr>
      <w:r w:rsidRPr="00BB3CB7">
        <w:rPr>
          <w:b/>
        </w:rPr>
        <w:t>held at 7pm,</w:t>
      </w:r>
      <w:r w:rsidR="00E62B4B">
        <w:rPr>
          <w:b/>
        </w:rPr>
        <w:t xml:space="preserve"> </w:t>
      </w:r>
      <w:r w:rsidR="003E76BA">
        <w:rPr>
          <w:b/>
        </w:rPr>
        <w:t xml:space="preserve">Falkland </w:t>
      </w:r>
      <w:r w:rsidR="00E62B4B">
        <w:rPr>
          <w:b/>
        </w:rPr>
        <w:t>Community</w:t>
      </w:r>
      <w:r w:rsidR="003E76BA">
        <w:rPr>
          <w:b/>
        </w:rPr>
        <w:t xml:space="preserve"> </w:t>
      </w:r>
      <w:r w:rsidRPr="00BB3CB7">
        <w:rPr>
          <w:b/>
        </w:rPr>
        <w:t>Hall</w:t>
      </w:r>
    </w:p>
    <w:p w14:paraId="34305ED9" w14:textId="3EB370D1" w:rsidR="003F43F4" w:rsidRDefault="003F43F4" w:rsidP="00C761FC">
      <w:pPr>
        <w:jc w:val="center"/>
        <w:rPr>
          <w:b/>
        </w:rPr>
      </w:pPr>
    </w:p>
    <w:p w14:paraId="10577E81" w14:textId="44663D5C" w:rsidR="00B105DE" w:rsidRDefault="003F43F4" w:rsidP="002C7356">
      <w:pPr>
        <w:rPr>
          <w:sz w:val="22"/>
          <w:szCs w:val="22"/>
        </w:rPr>
      </w:pPr>
      <w:r w:rsidRPr="00800B41">
        <w:rPr>
          <w:b/>
          <w:sz w:val="22"/>
          <w:szCs w:val="22"/>
        </w:rPr>
        <w:t>Welcome from Cha</w:t>
      </w:r>
      <w:r w:rsidR="007968A4">
        <w:rPr>
          <w:b/>
          <w:sz w:val="22"/>
          <w:szCs w:val="22"/>
        </w:rPr>
        <w:t>i</w:t>
      </w:r>
      <w:r w:rsidRPr="00800B41">
        <w:rPr>
          <w:b/>
          <w:sz w:val="22"/>
          <w:szCs w:val="22"/>
        </w:rPr>
        <w:t>r</w:t>
      </w:r>
    </w:p>
    <w:p w14:paraId="3BA75CE0" w14:textId="77777777" w:rsidR="002C7356" w:rsidRPr="00800B41" w:rsidRDefault="002C7356" w:rsidP="002C7356">
      <w:pPr>
        <w:rPr>
          <w:sz w:val="22"/>
          <w:szCs w:val="22"/>
        </w:rPr>
      </w:pPr>
    </w:p>
    <w:p w14:paraId="1592B4C0" w14:textId="77777777" w:rsidR="009848E3" w:rsidRDefault="00B105DE" w:rsidP="001B5F62">
      <w:pPr>
        <w:rPr>
          <w:sz w:val="22"/>
          <w:szCs w:val="22"/>
        </w:rPr>
      </w:pPr>
      <w:r w:rsidRPr="00800B41">
        <w:rPr>
          <w:b/>
          <w:sz w:val="22"/>
          <w:szCs w:val="22"/>
        </w:rPr>
        <w:t>Present:</w:t>
      </w:r>
      <w:r w:rsidR="001B5F62">
        <w:rPr>
          <w:sz w:val="22"/>
          <w:szCs w:val="22"/>
        </w:rPr>
        <w:t xml:space="preserve"> </w:t>
      </w:r>
      <w:r w:rsidR="00A13DC5">
        <w:rPr>
          <w:sz w:val="22"/>
          <w:szCs w:val="22"/>
        </w:rPr>
        <w:t xml:space="preserve">Peter Burman, </w:t>
      </w:r>
      <w:r w:rsidR="00A138C4" w:rsidRPr="00800B41">
        <w:rPr>
          <w:sz w:val="22"/>
          <w:szCs w:val="22"/>
        </w:rPr>
        <w:t>Rod Crawford,</w:t>
      </w:r>
      <w:r w:rsidR="00A72E4F">
        <w:rPr>
          <w:sz w:val="22"/>
          <w:szCs w:val="22"/>
        </w:rPr>
        <w:t xml:space="preserve"> </w:t>
      </w:r>
      <w:r w:rsidR="00F55F2C">
        <w:rPr>
          <w:sz w:val="22"/>
          <w:szCs w:val="22"/>
        </w:rPr>
        <w:t xml:space="preserve">Gordon Honeyman, </w:t>
      </w:r>
      <w:r w:rsidR="009848E3">
        <w:rPr>
          <w:sz w:val="22"/>
          <w:szCs w:val="22"/>
        </w:rPr>
        <w:t xml:space="preserve">Stuart Knowles, </w:t>
      </w:r>
      <w:r w:rsidR="00A138C4" w:rsidRPr="00800B41">
        <w:rPr>
          <w:sz w:val="22"/>
          <w:szCs w:val="22"/>
        </w:rPr>
        <w:t>Kenny Lumsden,</w:t>
      </w:r>
      <w:r w:rsidR="00F55F2C">
        <w:rPr>
          <w:sz w:val="22"/>
          <w:szCs w:val="22"/>
        </w:rPr>
        <w:t xml:space="preserve"> Scott McIntosh,</w:t>
      </w:r>
      <w:r w:rsidR="00A138C4" w:rsidRPr="00800B41">
        <w:rPr>
          <w:sz w:val="22"/>
          <w:szCs w:val="22"/>
        </w:rPr>
        <w:t xml:space="preserve"> </w:t>
      </w:r>
    </w:p>
    <w:p w14:paraId="079CE665" w14:textId="4083A661" w:rsidR="00B2016A" w:rsidRDefault="00A138C4" w:rsidP="001B5F62">
      <w:pPr>
        <w:rPr>
          <w:sz w:val="22"/>
          <w:szCs w:val="22"/>
        </w:rPr>
      </w:pPr>
      <w:r w:rsidRPr="00800B41">
        <w:rPr>
          <w:sz w:val="22"/>
          <w:szCs w:val="22"/>
        </w:rPr>
        <w:t>Douglas Young</w:t>
      </w:r>
    </w:p>
    <w:p w14:paraId="689A257A" w14:textId="77777777" w:rsidR="002C7356" w:rsidRDefault="002C7356" w:rsidP="001B5F62">
      <w:pPr>
        <w:rPr>
          <w:sz w:val="22"/>
          <w:szCs w:val="22"/>
        </w:rPr>
      </w:pPr>
    </w:p>
    <w:p w14:paraId="4A59D68E" w14:textId="6F701969" w:rsidR="00007B68" w:rsidRDefault="00007B68" w:rsidP="001B5F62">
      <w:pPr>
        <w:rPr>
          <w:sz w:val="22"/>
          <w:szCs w:val="22"/>
        </w:rPr>
      </w:pPr>
      <w:r w:rsidRPr="002C4317">
        <w:rPr>
          <w:b/>
          <w:sz w:val="22"/>
          <w:szCs w:val="22"/>
        </w:rPr>
        <w:t>Councillors</w:t>
      </w:r>
      <w:r w:rsidRPr="00800B41">
        <w:rPr>
          <w:b/>
          <w:i/>
          <w:sz w:val="22"/>
          <w:szCs w:val="22"/>
        </w:rPr>
        <w:t>:</w:t>
      </w:r>
      <w:r w:rsidRPr="00800B41">
        <w:rPr>
          <w:sz w:val="22"/>
          <w:szCs w:val="22"/>
        </w:rPr>
        <w:t xml:space="preserve"> </w:t>
      </w:r>
      <w:r w:rsidR="009848E3">
        <w:rPr>
          <w:sz w:val="22"/>
          <w:szCs w:val="22"/>
        </w:rPr>
        <w:t xml:space="preserve">Cllr A </w:t>
      </w:r>
      <w:proofErr w:type="spellStart"/>
      <w:r w:rsidR="009848E3">
        <w:rPr>
          <w:sz w:val="22"/>
          <w:szCs w:val="22"/>
        </w:rPr>
        <w:t>Heer</w:t>
      </w:r>
      <w:proofErr w:type="spellEnd"/>
      <w:r w:rsidR="009848E3">
        <w:rPr>
          <w:sz w:val="22"/>
          <w:szCs w:val="22"/>
        </w:rPr>
        <w:t>, Cllr D Lothian, Cllr D MacDiarmid</w:t>
      </w:r>
      <w:r>
        <w:rPr>
          <w:sz w:val="22"/>
          <w:szCs w:val="22"/>
        </w:rPr>
        <w:tab/>
      </w:r>
      <w:r w:rsidRPr="001B5F62">
        <w:rPr>
          <w:b/>
          <w:sz w:val="22"/>
          <w:szCs w:val="22"/>
        </w:rPr>
        <w:t>Police</w:t>
      </w:r>
      <w:r w:rsidRPr="001B5F62">
        <w:rPr>
          <w:i/>
          <w:sz w:val="22"/>
          <w:szCs w:val="22"/>
        </w:rPr>
        <w:t>:</w:t>
      </w:r>
      <w:r w:rsidRPr="001B5F62">
        <w:rPr>
          <w:sz w:val="22"/>
          <w:szCs w:val="22"/>
        </w:rPr>
        <w:t xml:space="preserve"> </w:t>
      </w:r>
      <w:r>
        <w:rPr>
          <w:sz w:val="22"/>
          <w:szCs w:val="22"/>
        </w:rPr>
        <w:t>nil</w:t>
      </w:r>
      <w:r w:rsidRPr="00800B41">
        <w:rPr>
          <w:sz w:val="22"/>
          <w:szCs w:val="22"/>
        </w:rPr>
        <w:t xml:space="preserve"> </w:t>
      </w:r>
      <w:r w:rsidR="00F55F2C">
        <w:rPr>
          <w:sz w:val="22"/>
          <w:szCs w:val="22"/>
        </w:rPr>
        <w:tab/>
      </w:r>
      <w:r w:rsidRPr="002C4317">
        <w:rPr>
          <w:b/>
          <w:sz w:val="22"/>
          <w:szCs w:val="22"/>
        </w:rPr>
        <w:t>Residents</w:t>
      </w:r>
      <w:r w:rsidRPr="00800B41">
        <w:rPr>
          <w:b/>
          <w:i/>
          <w:sz w:val="22"/>
          <w:szCs w:val="22"/>
        </w:rPr>
        <w:t>:</w:t>
      </w:r>
      <w:r w:rsidRPr="00800B41">
        <w:rPr>
          <w:sz w:val="22"/>
          <w:szCs w:val="22"/>
        </w:rPr>
        <w:t xml:space="preserve"> </w:t>
      </w:r>
      <w:r w:rsidR="009848E3">
        <w:rPr>
          <w:sz w:val="22"/>
          <w:szCs w:val="22"/>
        </w:rPr>
        <w:t>5</w:t>
      </w:r>
      <w:r w:rsidRPr="00800B41">
        <w:rPr>
          <w:sz w:val="22"/>
          <w:szCs w:val="22"/>
        </w:rPr>
        <w:t xml:space="preserve">      </w:t>
      </w:r>
    </w:p>
    <w:p w14:paraId="293F67C4" w14:textId="7B3993C6" w:rsidR="00A87A0C" w:rsidRDefault="00A87A0C" w:rsidP="00B105DE">
      <w:pPr>
        <w:rPr>
          <w:b/>
          <w:sz w:val="22"/>
          <w:szCs w:val="22"/>
        </w:rPr>
      </w:pPr>
    </w:p>
    <w:p w14:paraId="2F6ACFFB" w14:textId="3E5F3071" w:rsidR="001334FC" w:rsidRPr="00F55F2C" w:rsidRDefault="00007B68" w:rsidP="00B105DE">
      <w:pPr>
        <w:rPr>
          <w:bCs/>
          <w:sz w:val="22"/>
          <w:szCs w:val="22"/>
        </w:rPr>
      </w:pPr>
      <w:r>
        <w:rPr>
          <w:b/>
          <w:sz w:val="22"/>
          <w:szCs w:val="22"/>
        </w:rPr>
        <w:t>2</w:t>
      </w:r>
      <w:r w:rsidR="00F55F2C">
        <w:rPr>
          <w:bCs/>
          <w:sz w:val="22"/>
          <w:szCs w:val="22"/>
        </w:rPr>
        <w:t xml:space="preserve"> </w:t>
      </w:r>
      <w:r w:rsidR="00B2016A" w:rsidRPr="00800B41">
        <w:rPr>
          <w:b/>
          <w:sz w:val="22"/>
          <w:szCs w:val="22"/>
        </w:rPr>
        <w:t>Apologies:</w:t>
      </w:r>
      <w:r w:rsidR="00A138C4" w:rsidRPr="00800B41">
        <w:rPr>
          <w:b/>
          <w:sz w:val="22"/>
          <w:szCs w:val="22"/>
        </w:rPr>
        <w:t xml:space="preserve"> </w:t>
      </w:r>
      <w:r w:rsidR="000951AE" w:rsidRPr="000951AE">
        <w:rPr>
          <w:bCs/>
          <w:sz w:val="22"/>
          <w:szCs w:val="22"/>
        </w:rPr>
        <w:t>G</w:t>
      </w:r>
      <w:r w:rsidR="009848E3">
        <w:rPr>
          <w:bCs/>
          <w:sz w:val="22"/>
          <w:szCs w:val="22"/>
        </w:rPr>
        <w:t>avin</w:t>
      </w:r>
      <w:r w:rsidR="000951AE" w:rsidRPr="000951AE">
        <w:rPr>
          <w:bCs/>
          <w:sz w:val="22"/>
          <w:szCs w:val="22"/>
        </w:rPr>
        <w:t xml:space="preserve"> Lawson</w:t>
      </w:r>
      <w:r w:rsidR="000951AE">
        <w:rPr>
          <w:b/>
          <w:sz w:val="22"/>
          <w:szCs w:val="22"/>
        </w:rPr>
        <w:t>,</w:t>
      </w:r>
      <w:r w:rsidR="000951AE">
        <w:rPr>
          <w:sz w:val="22"/>
          <w:szCs w:val="22"/>
        </w:rPr>
        <w:t xml:space="preserve"> </w:t>
      </w:r>
      <w:r w:rsidR="009848E3">
        <w:rPr>
          <w:sz w:val="22"/>
          <w:szCs w:val="22"/>
        </w:rPr>
        <w:t>John Smith</w:t>
      </w:r>
      <w:r w:rsidR="00F55F2C">
        <w:rPr>
          <w:sz w:val="22"/>
          <w:szCs w:val="22"/>
        </w:rPr>
        <w:t>, PC Parker</w:t>
      </w:r>
      <w:r w:rsidR="000F484E" w:rsidRPr="00800B41">
        <w:rPr>
          <w:sz w:val="22"/>
          <w:szCs w:val="22"/>
        </w:rPr>
        <w:t xml:space="preserve">    </w:t>
      </w:r>
    </w:p>
    <w:p w14:paraId="2FB99C89" w14:textId="77777777" w:rsidR="00DA748D" w:rsidRPr="00800B41" w:rsidRDefault="00DA748D" w:rsidP="00B105DE">
      <w:pPr>
        <w:rPr>
          <w:sz w:val="22"/>
          <w:szCs w:val="22"/>
        </w:rPr>
      </w:pPr>
    </w:p>
    <w:tbl>
      <w:tblPr>
        <w:tblStyle w:val="TableGrid"/>
        <w:tblW w:w="0" w:type="auto"/>
        <w:tblLook w:val="04A0" w:firstRow="1" w:lastRow="0" w:firstColumn="1" w:lastColumn="0" w:noHBand="0" w:noVBand="1"/>
      </w:tblPr>
      <w:tblGrid>
        <w:gridCol w:w="1838"/>
        <w:gridCol w:w="5783"/>
        <w:gridCol w:w="2580"/>
      </w:tblGrid>
      <w:tr w:rsidR="00783158" w14:paraId="74FBF90B" w14:textId="77777777" w:rsidTr="001E370F">
        <w:tc>
          <w:tcPr>
            <w:tcW w:w="1838" w:type="dxa"/>
            <w:shd w:val="clear" w:color="auto" w:fill="DEEAF6" w:themeFill="accent5" w:themeFillTint="33"/>
          </w:tcPr>
          <w:p w14:paraId="7EB71120" w14:textId="77777777" w:rsidR="00051420" w:rsidRPr="00C62AF2" w:rsidRDefault="00051420" w:rsidP="007A270F">
            <w:pPr>
              <w:jc w:val="center"/>
              <w:rPr>
                <w:b/>
                <w:sz w:val="22"/>
                <w:szCs w:val="22"/>
              </w:rPr>
            </w:pPr>
            <w:r w:rsidRPr="00C62AF2">
              <w:rPr>
                <w:b/>
                <w:sz w:val="22"/>
                <w:szCs w:val="22"/>
              </w:rPr>
              <w:t xml:space="preserve">Agenda Item </w:t>
            </w:r>
          </w:p>
        </w:tc>
        <w:tc>
          <w:tcPr>
            <w:tcW w:w="5783" w:type="dxa"/>
            <w:shd w:val="clear" w:color="auto" w:fill="DEEAF6" w:themeFill="accent5" w:themeFillTint="33"/>
          </w:tcPr>
          <w:p w14:paraId="50190544" w14:textId="77777777" w:rsidR="00051420" w:rsidRPr="00C62AF2" w:rsidRDefault="00BD7385" w:rsidP="007A270F">
            <w:pPr>
              <w:jc w:val="center"/>
              <w:rPr>
                <w:b/>
                <w:sz w:val="22"/>
                <w:szCs w:val="22"/>
              </w:rPr>
            </w:pPr>
            <w:r w:rsidRPr="00C62AF2">
              <w:rPr>
                <w:b/>
                <w:sz w:val="22"/>
                <w:szCs w:val="22"/>
              </w:rPr>
              <w:t>Discussion</w:t>
            </w:r>
          </w:p>
        </w:tc>
        <w:tc>
          <w:tcPr>
            <w:tcW w:w="2580" w:type="dxa"/>
            <w:shd w:val="clear" w:color="auto" w:fill="DEEAF6" w:themeFill="accent5" w:themeFillTint="33"/>
          </w:tcPr>
          <w:p w14:paraId="6AEBD94B" w14:textId="77777777" w:rsidR="00051420" w:rsidRPr="00C62AF2" w:rsidRDefault="00BD7385" w:rsidP="007A270F">
            <w:pPr>
              <w:jc w:val="center"/>
              <w:rPr>
                <w:b/>
                <w:sz w:val="22"/>
                <w:szCs w:val="22"/>
              </w:rPr>
            </w:pPr>
            <w:r w:rsidRPr="00C62AF2">
              <w:rPr>
                <w:b/>
                <w:sz w:val="22"/>
                <w:szCs w:val="22"/>
              </w:rPr>
              <w:t>Action</w:t>
            </w:r>
          </w:p>
        </w:tc>
      </w:tr>
      <w:tr w:rsidR="00783158" w14:paraId="2B09009B" w14:textId="77777777" w:rsidTr="001E370F">
        <w:tc>
          <w:tcPr>
            <w:tcW w:w="1838" w:type="dxa"/>
          </w:tcPr>
          <w:p w14:paraId="018E234B" w14:textId="0D7AD79D" w:rsidR="007A270F" w:rsidRPr="00C62AF2" w:rsidRDefault="00586E7B" w:rsidP="008F49C8">
            <w:pPr>
              <w:jc w:val="center"/>
              <w:rPr>
                <w:sz w:val="22"/>
                <w:szCs w:val="22"/>
              </w:rPr>
            </w:pPr>
            <w:r>
              <w:rPr>
                <w:sz w:val="22"/>
                <w:szCs w:val="22"/>
              </w:rPr>
              <w:t>3</w:t>
            </w:r>
          </w:p>
          <w:p w14:paraId="44ECB74F" w14:textId="77777777" w:rsidR="004D411E" w:rsidRPr="00C62AF2" w:rsidRDefault="004D411E" w:rsidP="008F49C8">
            <w:pPr>
              <w:jc w:val="center"/>
              <w:rPr>
                <w:sz w:val="22"/>
                <w:szCs w:val="22"/>
              </w:rPr>
            </w:pPr>
            <w:r w:rsidRPr="00C62AF2">
              <w:rPr>
                <w:sz w:val="22"/>
                <w:szCs w:val="22"/>
              </w:rPr>
              <w:t>Declarations of Interest</w:t>
            </w:r>
          </w:p>
        </w:tc>
        <w:tc>
          <w:tcPr>
            <w:tcW w:w="5783" w:type="dxa"/>
          </w:tcPr>
          <w:p w14:paraId="48411AFB" w14:textId="0D7CAF77" w:rsidR="007A270F" w:rsidRPr="00C62AF2" w:rsidRDefault="00D81257" w:rsidP="00620EEC">
            <w:pPr>
              <w:rPr>
                <w:sz w:val="22"/>
                <w:szCs w:val="22"/>
              </w:rPr>
            </w:pPr>
            <w:r>
              <w:rPr>
                <w:sz w:val="22"/>
                <w:szCs w:val="22"/>
              </w:rPr>
              <w:t>None</w:t>
            </w:r>
          </w:p>
        </w:tc>
        <w:tc>
          <w:tcPr>
            <w:tcW w:w="2580" w:type="dxa"/>
          </w:tcPr>
          <w:p w14:paraId="04B4E6DB" w14:textId="6765EB2C" w:rsidR="007A270F" w:rsidRPr="00C62AF2" w:rsidRDefault="00107137" w:rsidP="00571957">
            <w:pPr>
              <w:rPr>
                <w:sz w:val="22"/>
                <w:szCs w:val="22"/>
              </w:rPr>
            </w:pPr>
            <w:r w:rsidRPr="00C62AF2">
              <w:rPr>
                <w:sz w:val="22"/>
                <w:szCs w:val="22"/>
              </w:rPr>
              <w:t>None</w:t>
            </w:r>
          </w:p>
        </w:tc>
      </w:tr>
      <w:tr w:rsidR="004964D8" w14:paraId="3C0F62D6" w14:textId="77777777" w:rsidTr="00107682">
        <w:tc>
          <w:tcPr>
            <w:tcW w:w="10201" w:type="dxa"/>
            <w:gridSpan w:val="3"/>
            <w:shd w:val="clear" w:color="auto" w:fill="F2F2F2" w:themeFill="background1" w:themeFillShade="F2"/>
          </w:tcPr>
          <w:p w14:paraId="1368F1C2" w14:textId="77777777" w:rsidR="004964D8" w:rsidRPr="00C62AF2" w:rsidRDefault="004964D8" w:rsidP="00394A73">
            <w:pPr>
              <w:jc w:val="center"/>
              <w:rPr>
                <w:sz w:val="22"/>
                <w:szCs w:val="22"/>
              </w:rPr>
            </w:pPr>
          </w:p>
        </w:tc>
      </w:tr>
      <w:tr w:rsidR="00783158" w14:paraId="02FE5911" w14:textId="77777777" w:rsidTr="001E370F">
        <w:tc>
          <w:tcPr>
            <w:tcW w:w="1838" w:type="dxa"/>
          </w:tcPr>
          <w:p w14:paraId="354F90E5" w14:textId="6EEC545A" w:rsidR="00E452AD" w:rsidRPr="00C62AF2" w:rsidRDefault="00586E7B" w:rsidP="00E452AD">
            <w:pPr>
              <w:jc w:val="center"/>
              <w:rPr>
                <w:sz w:val="22"/>
                <w:szCs w:val="22"/>
              </w:rPr>
            </w:pPr>
            <w:r>
              <w:rPr>
                <w:sz w:val="22"/>
                <w:szCs w:val="22"/>
              </w:rPr>
              <w:t>4</w:t>
            </w:r>
          </w:p>
          <w:p w14:paraId="48768346" w14:textId="4647305D" w:rsidR="004D411E" w:rsidRPr="00C62AF2" w:rsidRDefault="00586E7B" w:rsidP="00E452AD">
            <w:pPr>
              <w:jc w:val="center"/>
              <w:rPr>
                <w:sz w:val="22"/>
                <w:szCs w:val="22"/>
              </w:rPr>
            </w:pPr>
            <w:r>
              <w:rPr>
                <w:sz w:val="22"/>
                <w:szCs w:val="22"/>
              </w:rPr>
              <w:t>Treasurer’s Role</w:t>
            </w:r>
          </w:p>
        </w:tc>
        <w:tc>
          <w:tcPr>
            <w:tcW w:w="5783" w:type="dxa"/>
          </w:tcPr>
          <w:p w14:paraId="4174A902" w14:textId="1890F1B4" w:rsidR="000A596E" w:rsidRDefault="0078139E" w:rsidP="00A72E4F">
            <w:pPr>
              <w:rPr>
                <w:sz w:val="22"/>
                <w:szCs w:val="22"/>
              </w:rPr>
            </w:pPr>
            <w:r>
              <w:rPr>
                <w:sz w:val="22"/>
                <w:szCs w:val="22"/>
              </w:rPr>
              <w:t xml:space="preserve">Chair proposed Jim Brown </w:t>
            </w:r>
            <w:r w:rsidR="00A555D1">
              <w:rPr>
                <w:sz w:val="22"/>
                <w:szCs w:val="22"/>
              </w:rPr>
              <w:t xml:space="preserve">to fill the final full Councillor position from Falkland and to serve </w:t>
            </w:r>
            <w:r>
              <w:rPr>
                <w:sz w:val="22"/>
                <w:szCs w:val="22"/>
              </w:rPr>
              <w:t>as interim treasurer</w:t>
            </w:r>
            <w:r w:rsidR="00A555D1">
              <w:rPr>
                <w:sz w:val="22"/>
                <w:szCs w:val="22"/>
              </w:rPr>
              <w:t xml:space="preserve"> until this position is finalised</w:t>
            </w:r>
            <w:r>
              <w:rPr>
                <w:sz w:val="22"/>
                <w:szCs w:val="22"/>
              </w:rPr>
              <w:t>. There were no objections and Jim joined the other councillors.</w:t>
            </w:r>
          </w:p>
          <w:p w14:paraId="6B24B1C1" w14:textId="4155D1B8" w:rsidR="0078139E" w:rsidRDefault="0078139E" w:rsidP="00A72E4F">
            <w:pPr>
              <w:rPr>
                <w:sz w:val="22"/>
                <w:szCs w:val="22"/>
              </w:rPr>
            </w:pPr>
            <w:r>
              <w:rPr>
                <w:sz w:val="22"/>
                <w:szCs w:val="22"/>
              </w:rPr>
              <w:t xml:space="preserve">CC accounts will be audited via a colleague of C McLeod. </w:t>
            </w:r>
            <w:r w:rsidR="003C27B3">
              <w:rPr>
                <w:sz w:val="22"/>
                <w:szCs w:val="22"/>
              </w:rPr>
              <w:t>Current signator</w:t>
            </w:r>
            <w:r w:rsidR="001E7EED">
              <w:rPr>
                <w:sz w:val="22"/>
                <w:szCs w:val="22"/>
              </w:rPr>
              <w:t xml:space="preserve">ies </w:t>
            </w:r>
            <w:proofErr w:type="gramStart"/>
            <w:r w:rsidR="001E7EED">
              <w:rPr>
                <w:sz w:val="22"/>
                <w:szCs w:val="22"/>
              </w:rPr>
              <w:t>has</w:t>
            </w:r>
            <w:proofErr w:type="gramEnd"/>
            <w:r w:rsidR="001E7EED">
              <w:rPr>
                <w:sz w:val="22"/>
                <w:szCs w:val="22"/>
              </w:rPr>
              <w:t xml:space="preserve"> only one councillor, J Smith </w:t>
            </w:r>
            <w:r>
              <w:rPr>
                <w:sz w:val="22"/>
                <w:szCs w:val="22"/>
              </w:rPr>
              <w:t>– chair will discuss with JB and action.</w:t>
            </w:r>
          </w:p>
          <w:p w14:paraId="74071F47" w14:textId="77777777" w:rsidR="000A596E" w:rsidRDefault="000A596E" w:rsidP="00A72E4F">
            <w:pPr>
              <w:rPr>
                <w:sz w:val="22"/>
                <w:szCs w:val="22"/>
              </w:rPr>
            </w:pPr>
          </w:p>
          <w:p w14:paraId="5AE9C434" w14:textId="1CD1D879" w:rsidR="000A596E" w:rsidRDefault="000A596E" w:rsidP="00A72E4F">
            <w:pPr>
              <w:rPr>
                <w:sz w:val="22"/>
                <w:szCs w:val="22"/>
              </w:rPr>
            </w:pPr>
            <w:r>
              <w:rPr>
                <w:sz w:val="22"/>
                <w:szCs w:val="22"/>
              </w:rPr>
              <w:t xml:space="preserve">Vice Chair role – </w:t>
            </w:r>
            <w:r w:rsidR="0078139E">
              <w:rPr>
                <w:sz w:val="22"/>
                <w:szCs w:val="22"/>
              </w:rPr>
              <w:t>John Smith was proposed and all agreed.</w:t>
            </w:r>
          </w:p>
          <w:p w14:paraId="396A6795" w14:textId="42149FDD" w:rsidR="00D628E2" w:rsidRDefault="00D628E2" w:rsidP="00A72E4F">
            <w:pPr>
              <w:rPr>
                <w:sz w:val="22"/>
                <w:szCs w:val="22"/>
              </w:rPr>
            </w:pPr>
          </w:p>
          <w:p w14:paraId="2C45A7DE" w14:textId="3C7E8B04" w:rsidR="00D628E2" w:rsidRDefault="00D628E2" w:rsidP="00A72E4F">
            <w:pPr>
              <w:rPr>
                <w:sz w:val="22"/>
                <w:szCs w:val="22"/>
              </w:rPr>
            </w:pPr>
            <w:r>
              <w:rPr>
                <w:sz w:val="22"/>
                <w:szCs w:val="22"/>
              </w:rPr>
              <w:t>Correspondence and secretary’s report will be added to agenda from now.</w:t>
            </w:r>
          </w:p>
          <w:p w14:paraId="0596E55B" w14:textId="03642766" w:rsidR="00A72E4F" w:rsidRPr="00C62AF2" w:rsidRDefault="00A72E4F" w:rsidP="00E452AD">
            <w:pPr>
              <w:rPr>
                <w:sz w:val="22"/>
                <w:szCs w:val="22"/>
              </w:rPr>
            </w:pPr>
          </w:p>
        </w:tc>
        <w:tc>
          <w:tcPr>
            <w:tcW w:w="2580" w:type="dxa"/>
          </w:tcPr>
          <w:p w14:paraId="11737D68" w14:textId="77777777" w:rsidR="0078139E" w:rsidRDefault="0078139E" w:rsidP="00571957">
            <w:pPr>
              <w:rPr>
                <w:sz w:val="22"/>
                <w:szCs w:val="22"/>
              </w:rPr>
            </w:pPr>
          </w:p>
          <w:p w14:paraId="626E3108" w14:textId="77777777" w:rsidR="0078139E" w:rsidRDefault="0078139E" w:rsidP="00571957">
            <w:pPr>
              <w:rPr>
                <w:sz w:val="22"/>
                <w:szCs w:val="22"/>
              </w:rPr>
            </w:pPr>
          </w:p>
          <w:p w14:paraId="3B9FADCD" w14:textId="77777777" w:rsidR="0078139E" w:rsidRDefault="0078139E" w:rsidP="00571957">
            <w:pPr>
              <w:rPr>
                <w:sz w:val="22"/>
                <w:szCs w:val="22"/>
              </w:rPr>
            </w:pPr>
          </w:p>
          <w:p w14:paraId="392EFC89" w14:textId="77777777" w:rsidR="0078139E" w:rsidRDefault="0078139E" w:rsidP="00571957">
            <w:pPr>
              <w:rPr>
                <w:sz w:val="22"/>
                <w:szCs w:val="22"/>
              </w:rPr>
            </w:pPr>
          </w:p>
          <w:p w14:paraId="02E55F01" w14:textId="77777777" w:rsidR="00E452AD" w:rsidRDefault="00C761FC" w:rsidP="00571957">
            <w:pPr>
              <w:rPr>
                <w:sz w:val="22"/>
                <w:szCs w:val="22"/>
              </w:rPr>
            </w:pPr>
            <w:r w:rsidRPr="00C62AF2">
              <w:rPr>
                <w:sz w:val="22"/>
                <w:szCs w:val="22"/>
              </w:rPr>
              <w:t>Noted</w:t>
            </w:r>
          </w:p>
          <w:p w14:paraId="571A20D4" w14:textId="77777777" w:rsidR="0078139E" w:rsidRDefault="0078139E" w:rsidP="00571957">
            <w:pPr>
              <w:rPr>
                <w:sz w:val="22"/>
                <w:szCs w:val="22"/>
              </w:rPr>
            </w:pPr>
          </w:p>
          <w:p w14:paraId="103D6AF4" w14:textId="77777777" w:rsidR="0078139E" w:rsidRDefault="0078139E" w:rsidP="00571957">
            <w:pPr>
              <w:rPr>
                <w:sz w:val="22"/>
                <w:szCs w:val="22"/>
              </w:rPr>
            </w:pPr>
            <w:r>
              <w:rPr>
                <w:sz w:val="22"/>
                <w:szCs w:val="22"/>
              </w:rPr>
              <w:t>Noted</w:t>
            </w:r>
          </w:p>
          <w:p w14:paraId="7BC264F6" w14:textId="77777777" w:rsidR="00D628E2" w:rsidRDefault="00D628E2" w:rsidP="00571957">
            <w:pPr>
              <w:rPr>
                <w:sz w:val="22"/>
                <w:szCs w:val="22"/>
              </w:rPr>
            </w:pPr>
          </w:p>
          <w:p w14:paraId="2CE49269" w14:textId="77777777" w:rsidR="00D628E2" w:rsidRDefault="00D628E2" w:rsidP="00571957">
            <w:pPr>
              <w:rPr>
                <w:sz w:val="22"/>
                <w:szCs w:val="22"/>
              </w:rPr>
            </w:pPr>
          </w:p>
          <w:p w14:paraId="08E98E22" w14:textId="03BB838A" w:rsidR="00D628E2" w:rsidRPr="00C62AF2" w:rsidRDefault="00D628E2" w:rsidP="00571957">
            <w:pPr>
              <w:rPr>
                <w:sz w:val="22"/>
                <w:szCs w:val="22"/>
              </w:rPr>
            </w:pPr>
            <w:r>
              <w:rPr>
                <w:sz w:val="22"/>
                <w:szCs w:val="22"/>
              </w:rPr>
              <w:t>Noted</w:t>
            </w:r>
          </w:p>
        </w:tc>
      </w:tr>
      <w:tr w:rsidR="00C23817" w14:paraId="38C67B1F" w14:textId="77777777" w:rsidTr="00107682">
        <w:tc>
          <w:tcPr>
            <w:tcW w:w="10201" w:type="dxa"/>
            <w:gridSpan w:val="3"/>
            <w:shd w:val="clear" w:color="auto" w:fill="F2F2F2" w:themeFill="background1" w:themeFillShade="F2"/>
          </w:tcPr>
          <w:p w14:paraId="72AB82D1" w14:textId="77777777" w:rsidR="00C23817" w:rsidRPr="00C62AF2" w:rsidRDefault="00C23817" w:rsidP="007533C8">
            <w:pPr>
              <w:jc w:val="center"/>
              <w:rPr>
                <w:sz w:val="22"/>
                <w:szCs w:val="22"/>
              </w:rPr>
            </w:pPr>
          </w:p>
        </w:tc>
      </w:tr>
      <w:tr w:rsidR="00783158" w14:paraId="225A9551" w14:textId="77777777" w:rsidTr="001E370F">
        <w:tc>
          <w:tcPr>
            <w:tcW w:w="1838" w:type="dxa"/>
          </w:tcPr>
          <w:p w14:paraId="316E3419" w14:textId="05638793" w:rsidR="00E452AD" w:rsidRPr="00C62AF2" w:rsidRDefault="00846BC4" w:rsidP="00E452AD">
            <w:pPr>
              <w:jc w:val="center"/>
              <w:rPr>
                <w:sz w:val="22"/>
                <w:szCs w:val="22"/>
              </w:rPr>
            </w:pPr>
            <w:r>
              <w:rPr>
                <w:sz w:val="22"/>
                <w:szCs w:val="22"/>
              </w:rPr>
              <w:t>5</w:t>
            </w:r>
          </w:p>
          <w:p w14:paraId="6BD162C5" w14:textId="2F87D062" w:rsidR="009E65D6" w:rsidRPr="00C62AF2" w:rsidRDefault="00846BC4" w:rsidP="00E452AD">
            <w:pPr>
              <w:jc w:val="center"/>
              <w:rPr>
                <w:sz w:val="22"/>
                <w:szCs w:val="22"/>
              </w:rPr>
            </w:pPr>
            <w:r>
              <w:rPr>
                <w:sz w:val="22"/>
                <w:szCs w:val="22"/>
              </w:rPr>
              <w:t>Minutes of Previous Meeting</w:t>
            </w:r>
          </w:p>
        </w:tc>
        <w:tc>
          <w:tcPr>
            <w:tcW w:w="5783" w:type="dxa"/>
          </w:tcPr>
          <w:p w14:paraId="5AC7088A" w14:textId="79F97643" w:rsidR="005E2CE4" w:rsidRPr="00C62AF2" w:rsidRDefault="00F63D0B" w:rsidP="003F43F4">
            <w:pPr>
              <w:rPr>
                <w:sz w:val="22"/>
                <w:szCs w:val="22"/>
              </w:rPr>
            </w:pPr>
            <w:r>
              <w:rPr>
                <w:sz w:val="22"/>
                <w:szCs w:val="22"/>
              </w:rPr>
              <w:t>July m</w:t>
            </w:r>
            <w:r w:rsidR="00846BC4">
              <w:rPr>
                <w:sz w:val="22"/>
                <w:szCs w:val="22"/>
              </w:rPr>
              <w:t xml:space="preserve">inutes </w:t>
            </w:r>
            <w:r>
              <w:rPr>
                <w:sz w:val="22"/>
                <w:szCs w:val="22"/>
              </w:rPr>
              <w:t xml:space="preserve">accurate and </w:t>
            </w:r>
            <w:r w:rsidR="00846BC4">
              <w:rPr>
                <w:sz w:val="22"/>
                <w:szCs w:val="22"/>
              </w:rPr>
              <w:t>approved</w:t>
            </w:r>
            <w:r>
              <w:rPr>
                <w:sz w:val="22"/>
                <w:szCs w:val="22"/>
              </w:rPr>
              <w:t>.</w:t>
            </w:r>
          </w:p>
        </w:tc>
        <w:tc>
          <w:tcPr>
            <w:tcW w:w="2580" w:type="dxa"/>
          </w:tcPr>
          <w:p w14:paraId="30B62663" w14:textId="1906CDEB" w:rsidR="001037C5" w:rsidRDefault="00846BC4" w:rsidP="00571957">
            <w:pPr>
              <w:rPr>
                <w:sz w:val="22"/>
                <w:szCs w:val="22"/>
              </w:rPr>
            </w:pPr>
            <w:r>
              <w:rPr>
                <w:sz w:val="22"/>
                <w:szCs w:val="22"/>
              </w:rPr>
              <w:t>Noted</w:t>
            </w:r>
          </w:p>
          <w:p w14:paraId="209F8268" w14:textId="4DB8977A" w:rsidR="000347F3" w:rsidRPr="00C62AF2" w:rsidRDefault="000347F3" w:rsidP="00571957">
            <w:pPr>
              <w:rPr>
                <w:sz w:val="22"/>
                <w:szCs w:val="22"/>
              </w:rPr>
            </w:pPr>
          </w:p>
        </w:tc>
      </w:tr>
      <w:tr w:rsidR="00A10002" w14:paraId="1BBEAA3F" w14:textId="77777777" w:rsidTr="001E370F">
        <w:tc>
          <w:tcPr>
            <w:tcW w:w="1838" w:type="dxa"/>
            <w:shd w:val="clear" w:color="auto" w:fill="F2F2F2" w:themeFill="background1" w:themeFillShade="F2"/>
          </w:tcPr>
          <w:p w14:paraId="452FD3EC" w14:textId="77777777" w:rsidR="00A10002" w:rsidRPr="00C62AF2" w:rsidRDefault="00A10002" w:rsidP="007533C8">
            <w:pPr>
              <w:jc w:val="center"/>
              <w:rPr>
                <w:sz w:val="22"/>
                <w:szCs w:val="22"/>
              </w:rPr>
            </w:pPr>
          </w:p>
        </w:tc>
        <w:tc>
          <w:tcPr>
            <w:tcW w:w="5783" w:type="dxa"/>
            <w:shd w:val="clear" w:color="auto" w:fill="F2F2F2" w:themeFill="background1" w:themeFillShade="F2"/>
          </w:tcPr>
          <w:p w14:paraId="56E1DC8D" w14:textId="77777777" w:rsidR="00A10002" w:rsidRPr="00C62AF2" w:rsidRDefault="00A10002" w:rsidP="007533C8">
            <w:pPr>
              <w:jc w:val="center"/>
              <w:rPr>
                <w:sz w:val="22"/>
                <w:szCs w:val="22"/>
              </w:rPr>
            </w:pPr>
          </w:p>
        </w:tc>
        <w:tc>
          <w:tcPr>
            <w:tcW w:w="2580" w:type="dxa"/>
            <w:shd w:val="clear" w:color="auto" w:fill="F2F2F2" w:themeFill="background1" w:themeFillShade="F2"/>
          </w:tcPr>
          <w:p w14:paraId="31D6E291" w14:textId="77777777" w:rsidR="00A10002" w:rsidRPr="00C62AF2" w:rsidRDefault="00A10002" w:rsidP="007533C8">
            <w:pPr>
              <w:jc w:val="center"/>
              <w:rPr>
                <w:sz w:val="22"/>
                <w:szCs w:val="22"/>
              </w:rPr>
            </w:pPr>
          </w:p>
        </w:tc>
      </w:tr>
      <w:tr w:rsidR="00A10002" w14:paraId="2A550558" w14:textId="77777777" w:rsidTr="001E370F">
        <w:tc>
          <w:tcPr>
            <w:tcW w:w="1838" w:type="dxa"/>
            <w:shd w:val="clear" w:color="auto" w:fill="F2F2F2" w:themeFill="background1" w:themeFillShade="F2"/>
          </w:tcPr>
          <w:p w14:paraId="4D7E14B7" w14:textId="242BD182" w:rsidR="00A10002" w:rsidRPr="00A11373" w:rsidRDefault="007718D6" w:rsidP="007533C8">
            <w:pPr>
              <w:jc w:val="center"/>
              <w:rPr>
                <w:sz w:val="22"/>
                <w:szCs w:val="22"/>
              </w:rPr>
            </w:pPr>
            <w:r>
              <w:rPr>
                <w:sz w:val="22"/>
                <w:szCs w:val="22"/>
              </w:rPr>
              <w:t>6 Matters Arising from previous meeting not on agenda</w:t>
            </w:r>
          </w:p>
        </w:tc>
        <w:tc>
          <w:tcPr>
            <w:tcW w:w="5783" w:type="dxa"/>
            <w:shd w:val="clear" w:color="auto" w:fill="F2F2F2" w:themeFill="background1" w:themeFillShade="F2"/>
          </w:tcPr>
          <w:p w14:paraId="78ED8C7D" w14:textId="79BC9442" w:rsidR="00212DE8" w:rsidRPr="00A11373" w:rsidRDefault="007718D6" w:rsidP="00A10002">
            <w:pPr>
              <w:rPr>
                <w:sz w:val="22"/>
                <w:szCs w:val="22"/>
              </w:rPr>
            </w:pPr>
            <w:r>
              <w:rPr>
                <w:sz w:val="22"/>
                <w:szCs w:val="22"/>
              </w:rPr>
              <w:t>None</w:t>
            </w:r>
          </w:p>
        </w:tc>
        <w:tc>
          <w:tcPr>
            <w:tcW w:w="2580" w:type="dxa"/>
            <w:shd w:val="clear" w:color="auto" w:fill="F2F2F2" w:themeFill="background1" w:themeFillShade="F2"/>
          </w:tcPr>
          <w:p w14:paraId="18D8A394" w14:textId="77777777" w:rsidR="00A10002" w:rsidRDefault="00A10002" w:rsidP="007533C8">
            <w:pPr>
              <w:jc w:val="center"/>
              <w:rPr>
                <w:sz w:val="22"/>
                <w:szCs w:val="22"/>
              </w:rPr>
            </w:pPr>
          </w:p>
          <w:p w14:paraId="25A646F1" w14:textId="5144B642" w:rsidR="00144D88" w:rsidRDefault="00144D88" w:rsidP="00A11373">
            <w:pPr>
              <w:rPr>
                <w:sz w:val="22"/>
                <w:szCs w:val="22"/>
              </w:rPr>
            </w:pPr>
          </w:p>
          <w:p w14:paraId="081F0D7C" w14:textId="0A8183B4" w:rsidR="00D81257" w:rsidRPr="005B758B" w:rsidRDefault="00D81257" w:rsidP="00A11373">
            <w:pPr>
              <w:rPr>
                <w:sz w:val="22"/>
                <w:szCs w:val="22"/>
              </w:rPr>
            </w:pPr>
          </w:p>
        </w:tc>
      </w:tr>
      <w:tr w:rsidR="00DA493F" w14:paraId="76A01A49" w14:textId="77777777" w:rsidTr="001E370F">
        <w:trPr>
          <w:trHeight w:val="348"/>
        </w:trPr>
        <w:tc>
          <w:tcPr>
            <w:tcW w:w="1838" w:type="dxa"/>
            <w:tcBorders>
              <w:bottom w:val="single" w:sz="4" w:space="0" w:color="auto"/>
            </w:tcBorders>
          </w:tcPr>
          <w:p w14:paraId="31DE076C" w14:textId="77777777" w:rsidR="00BC5135" w:rsidRDefault="007718D6" w:rsidP="00107137">
            <w:pPr>
              <w:jc w:val="center"/>
              <w:rPr>
                <w:sz w:val="22"/>
                <w:szCs w:val="22"/>
              </w:rPr>
            </w:pPr>
            <w:r>
              <w:rPr>
                <w:sz w:val="22"/>
                <w:szCs w:val="22"/>
              </w:rPr>
              <w:t>7</w:t>
            </w:r>
          </w:p>
          <w:p w14:paraId="13AEA485" w14:textId="77777777" w:rsidR="007718D6" w:rsidRDefault="007718D6" w:rsidP="00107137">
            <w:pPr>
              <w:jc w:val="center"/>
              <w:rPr>
                <w:sz w:val="22"/>
                <w:szCs w:val="22"/>
              </w:rPr>
            </w:pPr>
            <w:r>
              <w:rPr>
                <w:sz w:val="22"/>
                <w:szCs w:val="22"/>
              </w:rPr>
              <w:t>Police Matters</w:t>
            </w:r>
          </w:p>
          <w:p w14:paraId="0BF38BDF" w14:textId="77777777" w:rsidR="00E54C6A" w:rsidRDefault="00E54C6A" w:rsidP="00107137">
            <w:pPr>
              <w:jc w:val="center"/>
              <w:rPr>
                <w:sz w:val="22"/>
                <w:szCs w:val="22"/>
              </w:rPr>
            </w:pPr>
          </w:p>
          <w:p w14:paraId="39174B7A" w14:textId="77777777" w:rsidR="00E54C6A" w:rsidRDefault="00E54C6A" w:rsidP="00107137">
            <w:pPr>
              <w:jc w:val="center"/>
              <w:rPr>
                <w:sz w:val="22"/>
                <w:szCs w:val="22"/>
              </w:rPr>
            </w:pPr>
          </w:p>
          <w:p w14:paraId="103CECEB" w14:textId="495A976F" w:rsidR="00E31BC3" w:rsidRDefault="00E31BC3" w:rsidP="00107137">
            <w:pPr>
              <w:jc w:val="center"/>
              <w:rPr>
                <w:sz w:val="22"/>
                <w:szCs w:val="22"/>
              </w:rPr>
            </w:pPr>
            <w:r>
              <w:rPr>
                <w:noProof/>
                <w:sz w:val="22"/>
                <w:szCs w:val="22"/>
                <w:lang w:val="en-US"/>
              </w:rPr>
              <mc:AlternateContent>
                <mc:Choice Requires="wps">
                  <w:drawing>
                    <wp:anchor distT="0" distB="0" distL="114300" distR="114300" simplePos="0" relativeHeight="251659264" behindDoc="0" locked="0" layoutInCell="1" allowOverlap="1" wp14:anchorId="33705B10" wp14:editId="51DD4139">
                      <wp:simplePos x="0" y="0"/>
                      <wp:positionH relativeFrom="column">
                        <wp:posOffset>-79375</wp:posOffset>
                      </wp:positionH>
                      <wp:positionV relativeFrom="paragraph">
                        <wp:posOffset>167005</wp:posOffset>
                      </wp:positionV>
                      <wp:extent cx="6477000" cy="22860"/>
                      <wp:effectExtent l="0" t="0" r="19050" b="34290"/>
                      <wp:wrapNone/>
                      <wp:docPr id="1" name="Straight Connector 1"/>
                      <wp:cNvGraphicFramePr/>
                      <a:graphic xmlns:a="http://schemas.openxmlformats.org/drawingml/2006/main">
                        <a:graphicData uri="http://schemas.microsoft.com/office/word/2010/wordprocessingShape">
                          <wps:wsp>
                            <wps:cNvCnPr/>
                            <wps:spPr>
                              <a:xfrm flipV="1">
                                <a:off x="0" y="0"/>
                                <a:ext cx="647700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4D6BC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25pt,13.15pt" to="503.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" strokecolor="black [3200]" strokeweight=".5pt">
                      <v:stroke joinstyle="miter"/>
                    </v:line>
                  </w:pict>
                </mc:Fallback>
              </mc:AlternateContent>
            </w:r>
          </w:p>
          <w:p w14:paraId="7018F1C4" w14:textId="578C658F" w:rsidR="00E54C6A" w:rsidRDefault="00E54C6A" w:rsidP="00FA720E">
            <w:pPr>
              <w:jc w:val="center"/>
              <w:rPr>
                <w:sz w:val="22"/>
                <w:szCs w:val="22"/>
              </w:rPr>
            </w:pPr>
            <w:r>
              <w:rPr>
                <w:sz w:val="22"/>
                <w:szCs w:val="22"/>
              </w:rPr>
              <w:t>8</w:t>
            </w:r>
          </w:p>
          <w:p w14:paraId="0DB3C583" w14:textId="01A4C994" w:rsidR="00E54C6A" w:rsidRPr="00C62AF2" w:rsidRDefault="00E54C6A" w:rsidP="00FA720E">
            <w:pPr>
              <w:jc w:val="center"/>
              <w:rPr>
                <w:sz w:val="22"/>
                <w:szCs w:val="22"/>
              </w:rPr>
            </w:pPr>
            <w:r>
              <w:rPr>
                <w:sz w:val="22"/>
                <w:szCs w:val="22"/>
              </w:rPr>
              <w:t>Actions Register</w:t>
            </w:r>
          </w:p>
        </w:tc>
        <w:tc>
          <w:tcPr>
            <w:tcW w:w="5783" w:type="dxa"/>
            <w:tcBorders>
              <w:bottom w:val="single" w:sz="4" w:space="0" w:color="auto"/>
            </w:tcBorders>
          </w:tcPr>
          <w:p w14:paraId="2006E68D" w14:textId="0E221CF7" w:rsidR="00F63D0B" w:rsidRDefault="00E54C6A" w:rsidP="00DE3706">
            <w:pPr>
              <w:rPr>
                <w:sz w:val="22"/>
                <w:szCs w:val="22"/>
              </w:rPr>
            </w:pPr>
            <w:r>
              <w:rPr>
                <w:sz w:val="22"/>
                <w:szCs w:val="22"/>
              </w:rPr>
              <w:t>Chair read from police report –</w:t>
            </w:r>
            <w:r w:rsidR="00F63D0B">
              <w:rPr>
                <w:sz w:val="22"/>
                <w:szCs w:val="22"/>
              </w:rPr>
              <w:t>26</w:t>
            </w:r>
            <w:r>
              <w:rPr>
                <w:sz w:val="22"/>
                <w:szCs w:val="22"/>
              </w:rPr>
              <w:t xml:space="preserve"> recorded calls to Police in Newton and Falkland area – 1</w:t>
            </w:r>
            <w:r w:rsidR="00F63D0B">
              <w:rPr>
                <w:sz w:val="22"/>
                <w:szCs w:val="22"/>
              </w:rPr>
              <w:t>7</w:t>
            </w:r>
            <w:r>
              <w:rPr>
                <w:sz w:val="22"/>
                <w:szCs w:val="22"/>
              </w:rPr>
              <w:t xml:space="preserve"> of a miscellaneous nature, 2 reported crime, </w:t>
            </w:r>
            <w:r w:rsidR="00F63D0B">
              <w:rPr>
                <w:sz w:val="22"/>
                <w:szCs w:val="22"/>
              </w:rPr>
              <w:t>7</w:t>
            </w:r>
            <w:r>
              <w:rPr>
                <w:sz w:val="22"/>
                <w:szCs w:val="22"/>
              </w:rPr>
              <w:t xml:space="preserve"> road traffic accidents</w:t>
            </w:r>
            <w:r w:rsidR="00F63D0B">
              <w:rPr>
                <w:sz w:val="22"/>
                <w:szCs w:val="22"/>
              </w:rPr>
              <w:t>.  Chair will place report in notice board outside Town Hall.</w:t>
            </w:r>
          </w:p>
          <w:p w14:paraId="53393DAA" w14:textId="77777777" w:rsidR="00F63D0B" w:rsidRDefault="00F63D0B" w:rsidP="00DE3706">
            <w:pPr>
              <w:rPr>
                <w:sz w:val="22"/>
                <w:szCs w:val="22"/>
              </w:rPr>
            </w:pPr>
          </w:p>
          <w:p w14:paraId="457F91B4" w14:textId="04F9C39E" w:rsidR="00302EDE" w:rsidRDefault="00E54C6A" w:rsidP="00DE3706">
            <w:pPr>
              <w:rPr>
                <w:sz w:val="22"/>
                <w:szCs w:val="22"/>
              </w:rPr>
            </w:pPr>
            <w:r>
              <w:rPr>
                <w:sz w:val="22"/>
                <w:szCs w:val="22"/>
              </w:rPr>
              <w:t>1.</w:t>
            </w:r>
            <w:r w:rsidR="00DF616C" w:rsidRPr="00C62AF2">
              <w:rPr>
                <w:sz w:val="22"/>
                <w:szCs w:val="22"/>
              </w:rPr>
              <w:t xml:space="preserve"> </w:t>
            </w:r>
            <w:r w:rsidR="00DF616C" w:rsidRPr="00BC6AAD">
              <w:rPr>
                <w:b/>
                <w:sz w:val="22"/>
                <w:szCs w:val="22"/>
              </w:rPr>
              <w:t>Discharge of effluent into burn</w:t>
            </w:r>
            <w:r w:rsidR="00DF616C" w:rsidRPr="00C62AF2">
              <w:rPr>
                <w:sz w:val="22"/>
                <w:szCs w:val="22"/>
              </w:rPr>
              <w:t xml:space="preserve"> </w:t>
            </w:r>
            <w:r w:rsidR="00F63D0B">
              <w:rPr>
                <w:sz w:val="22"/>
                <w:szCs w:val="22"/>
              </w:rPr>
              <w:t>–</w:t>
            </w:r>
            <w:r w:rsidR="00F25392">
              <w:rPr>
                <w:sz w:val="22"/>
                <w:szCs w:val="22"/>
              </w:rPr>
              <w:t xml:space="preserve"> </w:t>
            </w:r>
            <w:r w:rsidR="00F63D0B">
              <w:rPr>
                <w:sz w:val="22"/>
                <w:szCs w:val="22"/>
              </w:rPr>
              <w:t xml:space="preserve">JS not present to comment. </w:t>
            </w:r>
            <w:r w:rsidR="001D5760">
              <w:rPr>
                <w:sz w:val="22"/>
                <w:szCs w:val="22"/>
              </w:rPr>
              <w:t>CC</w:t>
            </w:r>
            <w:r w:rsidR="00F25392">
              <w:rPr>
                <w:sz w:val="22"/>
                <w:szCs w:val="22"/>
              </w:rPr>
              <w:t xml:space="preserve"> </w:t>
            </w:r>
            <w:r w:rsidR="001D5760">
              <w:rPr>
                <w:sz w:val="22"/>
                <w:szCs w:val="22"/>
              </w:rPr>
              <w:t>will continue to monitor situation.</w:t>
            </w:r>
          </w:p>
          <w:p w14:paraId="119DE901" w14:textId="77777777" w:rsidR="007F3227" w:rsidRPr="00C62AF2" w:rsidRDefault="007F3227" w:rsidP="00DE3706">
            <w:pPr>
              <w:rPr>
                <w:sz w:val="22"/>
                <w:szCs w:val="22"/>
              </w:rPr>
            </w:pPr>
          </w:p>
          <w:p w14:paraId="07877CE4" w14:textId="77777777" w:rsidR="00F63D0B" w:rsidRDefault="00E54C6A" w:rsidP="00E54C6A">
            <w:pPr>
              <w:rPr>
                <w:sz w:val="22"/>
                <w:szCs w:val="22"/>
              </w:rPr>
            </w:pPr>
            <w:r>
              <w:rPr>
                <w:sz w:val="22"/>
                <w:szCs w:val="22"/>
              </w:rPr>
              <w:t>2</w:t>
            </w:r>
            <w:r w:rsidR="00C62AF2" w:rsidRPr="00771CA3">
              <w:rPr>
                <w:sz w:val="22"/>
                <w:szCs w:val="22"/>
              </w:rPr>
              <w:t>.</w:t>
            </w:r>
            <w:r w:rsidR="00C62AF2">
              <w:rPr>
                <w:sz w:val="22"/>
                <w:szCs w:val="22"/>
              </w:rPr>
              <w:t xml:space="preserve"> </w:t>
            </w:r>
            <w:r w:rsidR="00C62AF2" w:rsidRPr="00BC6AAD">
              <w:rPr>
                <w:b/>
                <w:sz w:val="22"/>
                <w:szCs w:val="22"/>
              </w:rPr>
              <w:t>Phone box at Newton of Falkland</w:t>
            </w:r>
            <w:r w:rsidR="00C62AF2">
              <w:rPr>
                <w:sz w:val="22"/>
                <w:szCs w:val="22"/>
              </w:rPr>
              <w:t xml:space="preserve"> </w:t>
            </w:r>
            <w:r w:rsidR="006A008B">
              <w:rPr>
                <w:sz w:val="22"/>
                <w:szCs w:val="22"/>
              </w:rPr>
              <w:t>–</w:t>
            </w:r>
            <w:r w:rsidR="00F63D0B">
              <w:rPr>
                <w:sz w:val="22"/>
                <w:szCs w:val="22"/>
              </w:rPr>
              <w:t xml:space="preserve"> July minute was </w:t>
            </w:r>
            <w:r w:rsidR="00F63D0B">
              <w:rPr>
                <w:sz w:val="22"/>
                <w:szCs w:val="22"/>
              </w:rPr>
              <w:lastRenderedPageBreak/>
              <w:t>displayed in Newton phone box which has ‘stirred’ up enthusiasm amongst the community</w:t>
            </w:r>
            <w:r>
              <w:rPr>
                <w:sz w:val="22"/>
                <w:szCs w:val="22"/>
              </w:rPr>
              <w:t xml:space="preserve">. </w:t>
            </w:r>
          </w:p>
          <w:p w14:paraId="133D51ED" w14:textId="5474FA8B" w:rsidR="00F25392" w:rsidRDefault="00F63D0B" w:rsidP="00E54C6A">
            <w:pPr>
              <w:rPr>
                <w:sz w:val="22"/>
                <w:szCs w:val="22"/>
              </w:rPr>
            </w:pPr>
            <w:r>
              <w:rPr>
                <w:sz w:val="22"/>
                <w:szCs w:val="22"/>
              </w:rPr>
              <w:t xml:space="preserve">They are now happy to keep the box but would </w:t>
            </w:r>
            <w:proofErr w:type="spellStart"/>
            <w:r>
              <w:rPr>
                <w:sz w:val="22"/>
                <w:szCs w:val="22"/>
              </w:rPr>
              <w:t>resite</w:t>
            </w:r>
            <w:proofErr w:type="spellEnd"/>
            <w:r>
              <w:rPr>
                <w:sz w:val="22"/>
                <w:szCs w:val="22"/>
              </w:rPr>
              <w:t xml:space="preserve"> outside Newton Village Hall. PB will draft a letter to Newton residents re saving their phone box. JS will </w:t>
            </w:r>
            <w:r w:rsidR="00DC2620">
              <w:rPr>
                <w:sz w:val="22"/>
                <w:szCs w:val="22"/>
              </w:rPr>
              <w:t>try to</w:t>
            </w:r>
            <w:r>
              <w:rPr>
                <w:sz w:val="22"/>
                <w:szCs w:val="22"/>
              </w:rPr>
              <w:t xml:space="preserve"> secure funding from War Memorial Trust and he is also liaising with a contractor </w:t>
            </w:r>
            <w:r w:rsidR="00150EA3">
              <w:rPr>
                <w:sz w:val="22"/>
                <w:szCs w:val="22"/>
              </w:rPr>
              <w:t xml:space="preserve">re </w:t>
            </w:r>
            <w:r w:rsidR="00D506C0">
              <w:rPr>
                <w:sz w:val="22"/>
                <w:szCs w:val="22"/>
              </w:rPr>
              <w:t xml:space="preserve">costs of the </w:t>
            </w:r>
            <w:proofErr w:type="spellStart"/>
            <w:r w:rsidR="00F72407">
              <w:rPr>
                <w:sz w:val="22"/>
                <w:szCs w:val="22"/>
              </w:rPr>
              <w:t>re</w:t>
            </w:r>
            <w:r w:rsidR="00150EA3">
              <w:rPr>
                <w:sz w:val="22"/>
                <w:szCs w:val="22"/>
              </w:rPr>
              <w:t>s</w:t>
            </w:r>
            <w:r w:rsidR="00F72407">
              <w:rPr>
                <w:sz w:val="22"/>
                <w:szCs w:val="22"/>
              </w:rPr>
              <w:t>iting</w:t>
            </w:r>
            <w:proofErr w:type="spellEnd"/>
            <w:r w:rsidR="00F72407">
              <w:rPr>
                <w:sz w:val="22"/>
                <w:szCs w:val="22"/>
              </w:rPr>
              <w:t xml:space="preserve"> </w:t>
            </w:r>
            <w:r w:rsidR="00D506C0">
              <w:rPr>
                <w:sz w:val="22"/>
                <w:szCs w:val="22"/>
              </w:rPr>
              <w:t xml:space="preserve">of </w:t>
            </w:r>
            <w:r w:rsidR="00F72407">
              <w:rPr>
                <w:sz w:val="22"/>
                <w:szCs w:val="22"/>
              </w:rPr>
              <w:t xml:space="preserve">the box.  </w:t>
            </w:r>
          </w:p>
          <w:p w14:paraId="5C542103" w14:textId="228355E2" w:rsidR="006176D7" w:rsidRDefault="006176D7" w:rsidP="000B2AC3">
            <w:pPr>
              <w:rPr>
                <w:sz w:val="22"/>
                <w:szCs w:val="22"/>
              </w:rPr>
            </w:pPr>
          </w:p>
          <w:p w14:paraId="23827C8B" w14:textId="35326C5B" w:rsidR="006176D7" w:rsidRDefault="0099135E" w:rsidP="000B2AC3">
            <w:pPr>
              <w:rPr>
                <w:sz w:val="22"/>
                <w:szCs w:val="22"/>
              </w:rPr>
            </w:pPr>
            <w:r>
              <w:rPr>
                <w:sz w:val="22"/>
                <w:szCs w:val="22"/>
              </w:rPr>
              <w:t>3</w:t>
            </w:r>
            <w:r w:rsidR="006176D7">
              <w:rPr>
                <w:sz w:val="22"/>
                <w:szCs w:val="22"/>
              </w:rPr>
              <w:t xml:space="preserve">. </w:t>
            </w:r>
            <w:r w:rsidR="006176D7" w:rsidRPr="00B675D1">
              <w:rPr>
                <w:b/>
                <w:bCs/>
                <w:sz w:val="22"/>
                <w:szCs w:val="22"/>
              </w:rPr>
              <w:t>Christmas lights</w:t>
            </w:r>
            <w:r w:rsidR="006176D7">
              <w:rPr>
                <w:sz w:val="22"/>
                <w:szCs w:val="22"/>
              </w:rPr>
              <w:t xml:space="preserve"> – </w:t>
            </w:r>
            <w:r>
              <w:rPr>
                <w:sz w:val="22"/>
                <w:szCs w:val="22"/>
              </w:rPr>
              <w:t>3 members of CC attended Visit Falkland’s reconstituted AGM on 10</w:t>
            </w:r>
            <w:r w:rsidRPr="0099135E">
              <w:rPr>
                <w:sz w:val="22"/>
                <w:szCs w:val="22"/>
                <w:vertAlign w:val="superscript"/>
              </w:rPr>
              <w:t>th</w:t>
            </w:r>
            <w:r>
              <w:rPr>
                <w:sz w:val="22"/>
                <w:szCs w:val="22"/>
              </w:rPr>
              <w:t xml:space="preserve"> August. Chair approached the subject in AOB and VF have agreed to talk to CC to resolve this – both parties to provide </w:t>
            </w:r>
            <w:r w:rsidR="00D506C0">
              <w:rPr>
                <w:sz w:val="22"/>
                <w:szCs w:val="22"/>
              </w:rPr>
              <w:t xml:space="preserve">any </w:t>
            </w:r>
            <w:r>
              <w:rPr>
                <w:sz w:val="22"/>
                <w:szCs w:val="22"/>
              </w:rPr>
              <w:t xml:space="preserve">paperwork </w:t>
            </w:r>
            <w:r w:rsidR="00D506C0">
              <w:rPr>
                <w:sz w:val="22"/>
                <w:szCs w:val="22"/>
              </w:rPr>
              <w:t>re the</w:t>
            </w:r>
            <w:r>
              <w:rPr>
                <w:sz w:val="22"/>
                <w:szCs w:val="22"/>
              </w:rPr>
              <w:t xml:space="preserve"> lights.</w:t>
            </w:r>
          </w:p>
          <w:p w14:paraId="44ACED8F" w14:textId="415EDCDB" w:rsidR="00DE3706" w:rsidRPr="00C62AF2" w:rsidRDefault="00DE3706" w:rsidP="000B2AC3">
            <w:pPr>
              <w:rPr>
                <w:sz w:val="22"/>
                <w:szCs w:val="22"/>
              </w:rPr>
            </w:pPr>
          </w:p>
        </w:tc>
        <w:tc>
          <w:tcPr>
            <w:tcW w:w="2580" w:type="dxa"/>
            <w:tcBorders>
              <w:bottom w:val="single" w:sz="4" w:space="0" w:color="auto"/>
            </w:tcBorders>
          </w:tcPr>
          <w:p w14:paraId="114708CB" w14:textId="77777777" w:rsidR="00DF616C" w:rsidRPr="00C62AF2" w:rsidRDefault="00DF616C" w:rsidP="00571957">
            <w:pPr>
              <w:rPr>
                <w:sz w:val="22"/>
                <w:szCs w:val="22"/>
              </w:rPr>
            </w:pPr>
          </w:p>
          <w:p w14:paraId="4CE23E8B" w14:textId="77777777" w:rsidR="00F25392" w:rsidRDefault="00F25392" w:rsidP="00571957">
            <w:pPr>
              <w:rPr>
                <w:sz w:val="22"/>
                <w:szCs w:val="22"/>
              </w:rPr>
            </w:pPr>
          </w:p>
          <w:p w14:paraId="09D90D63" w14:textId="77777777" w:rsidR="00F63D0B" w:rsidRDefault="00F63D0B" w:rsidP="00571957">
            <w:pPr>
              <w:rPr>
                <w:sz w:val="22"/>
                <w:szCs w:val="22"/>
              </w:rPr>
            </w:pPr>
          </w:p>
          <w:p w14:paraId="770F852F" w14:textId="4DBDEA79" w:rsidR="003C2BCD" w:rsidRDefault="00E54C6A" w:rsidP="00571957">
            <w:pPr>
              <w:rPr>
                <w:sz w:val="22"/>
                <w:szCs w:val="22"/>
              </w:rPr>
            </w:pPr>
            <w:r>
              <w:rPr>
                <w:sz w:val="22"/>
                <w:szCs w:val="22"/>
              </w:rPr>
              <w:t>Noted</w:t>
            </w:r>
          </w:p>
          <w:p w14:paraId="4D5AFA53" w14:textId="77777777" w:rsidR="00DA0701" w:rsidRDefault="00DA0701" w:rsidP="00571957">
            <w:pPr>
              <w:rPr>
                <w:sz w:val="22"/>
                <w:szCs w:val="22"/>
              </w:rPr>
            </w:pPr>
          </w:p>
          <w:p w14:paraId="5C5346A6" w14:textId="55FF818B" w:rsidR="00E31BC3" w:rsidRDefault="00E31BC3" w:rsidP="00571957">
            <w:pPr>
              <w:rPr>
                <w:sz w:val="22"/>
                <w:szCs w:val="22"/>
              </w:rPr>
            </w:pPr>
          </w:p>
          <w:p w14:paraId="1D79B56F" w14:textId="5501D6C7" w:rsidR="007F3227" w:rsidRDefault="00E54C6A" w:rsidP="00571957">
            <w:pPr>
              <w:rPr>
                <w:sz w:val="22"/>
                <w:szCs w:val="22"/>
              </w:rPr>
            </w:pPr>
            <w:r>
              <w:rPr>
                <w:sz w:val="22"/>
                <w:szCs w:val="22"/>
              </w:rPr>
              <w:t>Noted</w:t>
            </w:r>
            <w:r w:rsidR="00E31BC3">
              <w:rPr>
                <w:sz w:val="22"/>
                <w:szCs w:val="22"/>
              </w:rPr>
              <w:t xml:space="preserve"> - ongoing</w:t>
            </w:r>
          </w:p>
          <w:p w14:paraId="22619FFE" w14:textId="77777777" w:rsidR="001D672B" w:rsidRDefault="001D672B" w:rsidP="00571957">
            <w:pPr>
              <w:rPr>
                <w:sz w:val="22"/>
                <w:szCs w:val="22"/>
              </w:rPr>
            </w:pPr>
          </w:p>
          <w:p w14:paraId="3ABD0115" w14:textId="77777777" w:rsidR="001D672B" w:rsidRDefault="001D672B" w:rsidP="00571957">
            <w:pPr>
              <w:rPr>
                <w:sz w:val="22"/>
                <w:szCs w:val="22"/>
              </w:rPr>
            </w:pPr>
          </w:p>
          <w:p w14:paraId="35C8E654" w14:textId="77777777" w:rsidR="001D672B" w:rsidRDefault="001D672B" w:rsidP="00571957">
            <w:pPr>
              <w:rPr>
                <w:sz w:val="22"/>
                <w:szCs w:val="22"/>
              </w:rPr>
            </w:pPr>
          </w:p>
          <w:p w14:paraId="6258C98E" w14:textId="77777777" w:rsidR="00B80B10" w:rsidRDefault="00B80B10" w:rsidP="00571957">
            <w:pPr>
              <w:rPr>
                <w:sz w:val="22"/>
                <w:szCs w:val="22"/>
              </w:rPr>
            </w:pPr>
          </w:p>
          <w:p w14:paraId="58D21B1F" w14:textId="77777777" w:rsidR="00F25392" w:rsidRDefault="00F25392" w:rsidP="00571957">
            <w:pPr>
              <w:rPr>
                <w:sz w:val="22"/>
                <w:szCs w:val="22"/>
              </w:rPr>
            </w:pPr>
          </w:p>
          <w:p w14:paraId="154DC135" w14:textId="77777777" w:rsidR="00DA0701" w:rsidRDefault="00DA0701" w:rsidP="00571957">
            <w:pPr>
              <w:rPr>
                <w:sz w:val="22"/>
                <w:szCs w:val="22"/>
              </w:rPr>
            </w:pPr>
          </w:p>
          <w:p w14:paraId="21C39D88" w14:textId="77777777" w:rsidR="00DA0701" w:rsidRDefault="00DA0701" w:rsidP="00571957">
            <w:pPr>
              <w:rPr>
                <w:sz w:val="22"/>
                <w:szCs w:val="22"/>
              </w:rPr>
            </w:pPr>
          </w:p>
          <w:p w14:paraId="0AEA609E" w14:textId="77777777" w:rsidR="0099135E" w:rsidRDefault="0099135E" w:rsidP="00571957">
            <w:pPr>
              <w:rPr>
                <w:sz w:val="22"/>
                <w:szCs w:val="22"/>
              </w:rPr>
            </w:pPr>
          </w:p>
          <w:p w14:paraId="2DF9BC04" w14:textId="38CC2669" w:rsidR="003C2BCD" w:rsidRDefault="003C2BCD" w:rsidP="00571957">
            <w:pPr>
              <w:rPr>
                <w:sz w:val="22"/>
                <w:szCs w:val="22"/>
              </w:rPr>
            </w:pPr>
            <w:r>
              <w:rPr>
                <w:sz w:val="22"/>
                <w:szCs w:val="22"/>
              </w:rPr>
              <w:t>Noted – ongoing</w:t>
            </w:r>
          </w:p>
          <w:p w14:paraId="3C61DD06" w14:textId="77777777" w:rsidR="003C2BCD" w:rsidRDefault="003C2BCD" w:rsidP="00571957">
            <w:pPr>
              <w:rPr>
                <w:sz w:val="22"/>
                <w:szCs w:val="22"/>
              </w:rPr>
            </w:pPr>
          </w:p>
          <w:p w14:paraId="6DDE1C56" w14:textId="77777777" w:rsidR="006176D7" w:rsidRDefault="006176D7" w:rsidP="00571957">
            <w:pPr>
              <w:rPr>
                <w:sz w:val="22"/>
                <w:szCs w:val="22"/>
              </w:rPr>
            </w:pPr>
          </w:p>
          <w:p w14:paraId="4CAD9527" w14:textId="4AF99F10" w:rsidR="003C2BCD" w:rsidRDefault="003C2BCD" w:rsidP="00571957">
            <w:pPr>
              <w:rPr>
                <w:sz w:val="22"/>
                <w:szCs w:val="22"/>
              </w:rPr>
            </w:pPr>
          </w:p>
          <w:p w14:paraId="3C9D5043" w14:textId="77777777" w:rsidR="006176D7" w:rsidRDefault="006176D7" w:rsidP="00571957">
            <w:pPr>
              <w:rPr>
                <w:sz w:val="22"/>
                <w:szCs w:val="22"/>
              </w:rPr>
            </w:pPr>
          </w:p>
          <w:p w14:paraId="7DCF024D" w14:textId="77777777" w:rsidR="0099135E" w:rsidRDefault="0099135E" w:rsidP="00571957">
            <w:pPr>
              <w:rPr>
                <w:sz w:val="22"/>
                <w:szCs w:val="22"/>
              </w:rPr>
            </w:pPr>
          </w:p>
          <w:p w14:paraId="39225EEA" w14:textId="65580BF1" w:rsidR="006176D7" w:rsidRPr="00C62AF2" w:rsidRDefault="006176D7" w:rsidP="00571957">
            <w:pPr>
              <w:rPr>
                <w:sz w:val="22"/>
                <w:szCs w:val="22"/>
              </w:rPr>
            </w:pPr>
            <w:r>
              <w:rPr>
                <w:sz w:val="22"/>
                <w:szCs w:val="22"/>
              </w:rPr>
              <w:t>Noted - ongoing</w:t>
            </w:r>
          </w:p>
        </w:tc>
      </w:tr>
      <w:tr w:rsidR="00B65AC5" w14:paraId="37EEA7EC" w14:textId="77777777" w:rsidTr="001E370F">
        <w:trPr>
          <w:trHeight w:val="348"/>
        </w:trPr>
        <w:tc>
          <w:tcPr>
            <w:tcW w:w="1838" w:type="dxa"/>
          </w:tcPr>
          <w:p w14:paraId="5D8619D7" w14:textId="77777777" w:rsidR="00B65AC5" w:rsidRPr="00FE72F6" w:rsidRDefault="00B65AC5" w:rsidP="00E452AD">
            <w:pPr>
              <w:jc w:val="center"/>
              <w:rPr>
                <w:sz w:val="20"/>
                <w:szCs w:val="20"/>
              </w:rPr>
            </w:pPr>
          </w:p>
        </w:tc>
        <w:tc>
          <w:tcPr>
            <w:tcW w:w="5783" w:type="dxa"/>
          </w:tcPr>
          <w:p w14:paraId="7C9A36AD" w14:textId="77777777" w:rsidR="00B65AC5" w:rsidRPr="0069102A" w:rsidRDefault="00B65AC5" w:rsidP="001725A1">
            <w:pPr>
              <w:rPr>
                <w:sz w:val="22"/>
                <w:szCs w:val="22"/>
              </w:rPr>
            </w:pPr>
          </w:p>
        </w:tc>
        <w:tc>
          <w:tcPr>
            <w:tcW w:w="2580" w:type="dxa"/>
          </w:tcPr>
          <w:p w14:paraId="4330886D" w14:textId="77777777" w:rsidR="00B65AC5" w:rsidRDefault="00B65AC5" w:rsidP="005F49B3">
            <w:pPr>
              <w:rPr>
                <w:sz w:val="22"/>
                <w:szCs w:val="22"/>
              </w:rPr>
            </w:pPr>
          </w:p>
        </w:tc>
      </w:tr>
      <w:tr w:rsidR="00FE72F6" w14:paraId="54FAEEDE" w14:textId="77777777" w:rsidTr="001E370F">
        <w:trPr>
          <w:trHeight w:val="348"/>
        </w:trPr>
        <w:tc>
          <w:tcPr>
            <w:tcW w:w="1838" w:type="dxa"/>
          </w:tcPr>
          <w:p w14:paraId="6A66E79E" w14:textId="79A41B89" w:rsidR="00FE72F6" w:rsidRPr="00FE72F6" w:rsidRDefault="008A499D" w:rsidP="00E452AD">
            <w:pPr>
              <w:jc w:val="center"/>
              <w:rPr>
                <w:sz w:val="20"/>
                <w:szCs w:val="20"/>
              </w:rPr>
            </w:pPr>
            <w:r>
              <w:rPr>
                <w:sz w:val="20"/>
                <w:szCs w:val="20"/>
              </w:rPr>
              <w:t>9</w:t>
            </w:r>
            <w:r w:rsidR="00FE72F6" w:rsidRPr="00FE72F6">
              <w:rPr>
                <w:sz w:val="20"/>
                <w:szCs w:val="20"/>
              </w:rPr>
              <w:t xml:space="preserve"> </w:t>
            </w:r>
          </w:p>
          <w:p w14:paraId="5F5C11F0" w14:textId="26C18DBA" w:rsidR="00FE72F6" w:rsidRPr="00FE72F6" w:rsidRDefault="00FE72F6" w:rsidP="00E452AD">
            <w:pPr>
              <w:jc w:val="center"/>
              <w:rPr>
                <w:sz w:val="20"/>
                <w:szCs w:val="20"/>
              </w:rPr>
            </w:pPr>
            <w:r w:rsidRPr="00FE72F6">
              <w:rPr>
                <w:sz w:val="20"/>
                <w:szCs w:val="20"/>
              </w:rPr>
              <w:t>Update on St John’s Works site</w:t>
            </w:r>
          </w:p>
        </w:tc>
        <w:tc>
          <w:tcPr>
            <w:tcW w:w="5783" w:type="dxa"/>
          </w:tcPr>
          <w:p w14:paraId="2D1D69EC" w14:textId="07C3B4B6" w:rsidR="00C35CE6" w:rsidRDefault="00150EA3" w:rsidP="00677A2E">
            <w:pPr>
              <w:rPr>
                <w:sz w:val="22"/>
                <w:szCs w:val="22"/>
              </w:rPr>
            </w:pPr>
            <w:r>
              <w:rPr>
                <w:sz w:val="22"/>
                <w:szCs w:val="22"/>
              </w:rPr>
              <w:t xml:space="preserve">GH – </w:t>
            </w:r>
            <w:r w:rsidR="00B805B9">
              <w:rPr>
                <w:sz w:val="22"/>
                <w:szCs w:val="22"/>
              </w:rPr>
              <w:t xml:space="preserve">Letter was sent from CC to Pam Ewan, </w:t>
            </w:r>
            <w:r>
              <w:rPr>
                <w:sz w:val="22"/>
                <w:szCs w:val="22"/>
              </w:rPr>
              <w:t>Head of Planning</w:t>
            </w:r>
            <w:r w:rsidR="00B805B9">
              <w:rPr>
                <w:sz w:val="22"/>
                <w:szCs w:val="22"/>
              </w:rPr>
              <w:t xml:space="preserve"> at Fife Council. Jenni </w:t>
            </w:r>
            <w:r>
              <w:rPr>
                <w:sz w:val="22"/>
                <w:szCs w:val="22"/>
              </w:rPr>
              <w:t>Whittle</w:t>
            </w:r>
            <w:r w:rsidR="00B805B9">
              <w:rPr>
                <w:sz w:val="22"/>
                <w:szCs w:val="22"/>
              </w:rPr>
              <w:t xml:space="preserve"> responded from FC.</w:t>
            </w:r>
            <w:r w:rsidR="00C77963">
              <w:rPr>
                <w:sz w:val="22"/>
                <w:szCs w:val="22"/>
              </w:rPr>
              <w:t xml:space="preserve">  Chair will write to SP to initiate a meeting expressing CC concerns re development framework. We want a good development for the village and should meet</w:t>
            </w:r>
            <w:r w:rsidR="0049669F">
              <w:rPr>
                <w:sz w:val="22"/>
                <w:szCs w:val="22"/>
              </w:rPr>
              <w:t xml:space="preserve"> </w:t>
            </w:r>
            <w:r w:rsidR="00E235F9">
              <w:rPr>
                <w:sz w:val="22"/>
                <w:szCs w:val="22"/>
              </w:rPr>
              <w:t xml:space="preserve">with </w:t>
            </w:r>
            <w:r w:rsidR="0049669F">
              <w:rPr>
                <w:sz w:val="22"/>
                <w:szCs w:val="22"/>
              </w:rPr>
              <w:t xml:space="preserve">them, documenting this to allow us to refer back to if any further issues. Chair read from letter from J Whittle. </w:t>
            </w:r>
          </w:p>
          <w:p w14:paraId="751E1531" w14:textId="7930611E" w:rsidR="00723F72" w:rsidRDefault="0049669F" w:rsidP="00677A2E">
            <w:pPr>
              <w:rPr>
                <w:sz w:val="22"/>
                <w:szCs w:val="22"/>
              </w:rPr>
            </w:pPr>
            <w:r>
              <w:rPr>
                <w:sz w:val="22"/>
                <w:szCs w:val="22"/>
              </w:rPr>
              <w:t xml:space="preserve">CC </w:t>
            </w:r>
            <w:r w:rsidR="00E235F9">
              <w:rPr>
                <w:sz w:val="22"/>
                <w:szCs w:val="22"/>
              </w:rPr>
              <w:t xml:space="preserve">have </w:t>
            </w:r>
            <w:r>
              <w:rPr>
                <w:sz w:val="22"/>
                <w:szCs w:val="22"/>
              </w:rPr>
              <w:t>met with John Campbell, QC</w:t>
            </w:r>
            <w:r w:rsidR="00543835">
              <w:rPr>
                <w:sz w:val="22"/>
                <w:szCs w:val="22"/>
              </w:rPr>
              <w:t>, who specialises in town and country planning</w:t>
            </w:r>
            <w:r w:rsidR="00E235F9">
              <w:rPr>
                <w:sz w:val="22"/>
                <w:szCs w:val="22"/>
              </w:rPr>
              <w:t>.</w:t>
            </w:r>
            <w:r w:rsidR="00723F72">
              <w:rPr>
                <w:sz w:val="22"/>
                <w:szCs w:val="22"/>
              </w:rPr>
              <w:t xml:space="preserve">  We should be seen to be proactive – consider taking advice and looking at other schemes.  If we used services of JC regularly there would be a cost.  </w:t>
            </w:r>
            <w:r w:rsidR="00E235F9">
              <w:rPr>
                <w:sz w:val="22"/>
                <w:szCs w:val="22"/>
              </w:rPr>
              <w:t>JC</w:t>
            </w:r>
            <w:r w:rsidR="00723F72">
              <w:rPr>
                <w:sz w:val="22"/>
                <w:szCs w:val="22"/>
              </w:rPr>
              <w:t xml:space="preserve"> is not seeking to prepare documents for us but would make telephone calls on our behalf. </w:t>
            </w:r>
          </w:p>
          <w:p w14:paraId="79583903" w14:textId="7E4147E2" w:rsidR="0049669F" w:rsidRDefault="00723F72" w:rsidP="00677A2E">
            <w:pPr>
              <w:rPr>
                <w:sz w:val="22"/>
                <w:szCs w:val="22"/>
              </w:rPr>
            </w:pPr>
            <w:r>
              <w:rPr>
                <w:sz w:val="22"/>
                <w:szCs w:val="22"/>
              </w:rPr>
              <w:t xml:space="preserve">PB read from St </w:t>
            </w:r>
            <w:proofErr w:type="spellStart"/>
            <w:r>
              <w:rPr>
                <w:sz w:val="22"/>
                <w:szCs w:val="22"/>
              </w:rPr>
              <w:t>Monans</w:t>
            </w:r>
            <w:proofErr w:type="spellEnd"/>
            <w:r>
              <w:rPr>
                <w:sz w:val="22"/>
                <w:szCs w:val="22"/>
              </w:rPr>
              <w:t xml:space="preserve"> development framework – this document </w:t>
            </w:r>
            <w:r w:rsidR="00E235F9">
              <w:rPr>
                <w:sz w:val="22"/>
                <w:szCs w:val="22"/>
              </w:rPr>
              <w:t xml:space="preserve">gives examples of qualities we </w:t>
            </w:r>
            <w:r>
              <w:rPr>
                <w:sz w:val="22"/>
                <w:szCs w:val="22"/>
              </w:rPr>
              <w:t xml:space="preserve">would </w:t>
            </w:r>
            <w:r w:rsidR="00E235F9">
              <w:rPr>
                <w:sz w:val="22"/>
                <w:szCs w:val="22"/>
              </w:rPr>
              <w:t>hope to have within Falkland.</w:t>
            </w:r>
          </w:p>
          <w:p w14:paraId="5B6CADC1" w14:textId="77777777" w:rsidR="00723F72" w:rsidRDefault="00723F72" w:rsidP="00677A2E">
            <w:pPr>
              <w:rPr>
                <w:sz w:val="22"/>
                <w:szCs w:val="22"/>
              </w:rPr>
            </w:pPr>
          </w:p>
          <w:p w14:paraId="6A28FBA0" w14:textId="5E584C9A" w:rsidR="00723F72" w:rsidRPr="0069102A" w:rsidRDefault="00723F72" w:rsidP="00677A2E">
            <w:pPr>
              <w:rPr>
                <w:sz w:val="22"/>
                <w:szCs w:val="22"/>
              </w:rPr>
            </w:pPr>
            <w:r w:rsidRPr="0087420C">
              <w:rPr>
                <w:b/>
                <w:bCs/>
                <w:sz w:val="22"/>
                <w:szCs w:val="22"/>
              </w:rPr>
              <w:t>Summary</w:t>
            </w:r>
            <w:r>
              <w:rPr>
                <w:sz w:val="22"/>
                <w:szCs w:val="22"/>
              </w:rPr>
              <w:t xml:space="preserve"> – receive and digest info from J Campbell.  GH to set up </w:t>
            </w:r>
            <w:r w:rsidR="00E235F9">
              <w:rPr>
                <w:sz w:val="22"/>
                <w:szCs w:val="22"/>
              </w:rPr>
              <w:t xml:space="preserve">a sub </w:t>
            </w:r>
            <w:r>
              <w:rPr>
                <w:sz w:val="22"/>
                <w:szCs w:val="22"/>
              </w:rPr>
              <w:t>group, with the hope of meeting Springfield Properties.</w:t>
            </w:r>
          </w:p>
        </w:tc>
        <w:tc>
          <w:tcPr>
            <w:tcW w:w="2580" w:type="dxa"/>
          </w:tcPr>
          <w:p w14:paraId="38FC6373" w14:textId="77777777" w:rsidR="00FE72F6" w:rsidRDefault="00FE72F6" w:rsidP="005F49B3">
            <w:pPr>
              <w:rPr>
                <w:sz w:val="22"/>
                <w:szCs w:val="22"/>
              </w:rPr>
            </w:pPr>
          </w:p>
          <w:p w14:paraId="5DFD8939" w14:textId="77777777" w:rsidR="00A11373" w:rsidRDefault="00A11373" w:rsidP="005F49B3">
            <w:pPr>
              <w:rPr>
                <w:sz w:val="22"/>
                <w:szCs w:val="22"/>
              </w:rPr>
            </w:pPr>
          </w:p>
          <w:p w14:paraId="50E626AB" w14:textId="77777777" w:rsidR="00A11373" w:rsidRDefault="00A11373" w:rsidP="005F49B3">
            <w:pPr>
              <w:rPr>
                <w:sz w:val="22"/>
                <w:szCs w:val="22"/>
              </w:rPr>
            </w:pPr>
          </w:p>
          <w:p w14:paraId="76AFBC5D" w14:textId="77777777" w:rsidR="00A11373" w:rsidRDefault="00A11373" w:rsidP="005F49B3">
            <w:pPr>
              <w:rPr>
                <w:sz w:val="22"/>
                <w:szCs w:val="22"/>
              </w:rPr>
            </w:pPr>
          </w:p>
          <w:p w14:paraId="24C92FD5" w14:textId="77777777" w:rsidR="00A11373" w:rsidRDefault="00A11373" w:rsidP="005F49B3">
            <w:pPr>
              <w:rPr>
                <w:sz w:val="22"/>
                <w:szCs w:val="22"/>
              </w:rPr>
            </w:pPr>
          </w:p>
          <w:p w14:paraId="414A285A" w14:textId="259A6F79" w:rsidR="00A11373" w:rsidRDefault="00A11373" w:rsidP="005F49B3">
            <w:pPr>
              <w:rPr>
                <w:sz w:val="22"/>
                <w:szCs w:val="22"/>
              </w:rPr>
            </w:pPr>
          </w:p>
        </w:tc>
      </w:tr>
      <w:tr w:rsidR="00EB76A0" w14:paraId="02EF4AA1" w14:textId="77777777" w:rsidTr="004B09CC">
        <w:trPr>
          <w:trHeight w:val="70"/>
        </w:trPr>
        <w:tc>
          <w:tcPr>
            <w:tcW w:w="1838" w:type="dxa"/>
          </w:tcPr>
          <w:p w14:paraId="62E19176" w14:textId="4057BC29" w:rsidR="00EB76A0" w:rsidRDefault="00AD554F" w:rsidP="00E452AD">
            <w:pPr>
              <w:jc w:val="center"/>
            </w:pPr>
            <w:r>
              <w:t>10</w:t>
            </w:r>
            <w:r w:rsidR="00090AAD">
              <w:t>(i)</w:t>
            </w:r>
          </w:p>
          <w:p w14:paraId="02963F3A" w14:textId="10BF98A6" w:rsidR="001725A1" w:rsidRPr="00A55D4B" w:rsidRDefault="001725A1" w:rsidP="00A55D4B">
            <w:pPr>
              <w:jc w:val="center"/>
              <w:rPr>
                <w:sz w:val="20"/>
                <w:szCs w:val="20"/>
              </w:rPr>
            </w:pPr>
            <w:r w:rsidRPr="001725A1">
              <w:rPr>
                <w:sz w:val="20"/>
                <w:szCs w:val="20"/>
              </w:rPr>
              <w:t>Cllr D MacDiarmid’s repor</w:t>
            </w:r>
            <w:r w:rsidR="00E00B3D">
              <w:rPr>
                <w:sz w:val="20"/>
                <w:szCs w:val="20"/>
              </w:rPr>
              <w:t>t</w:t>
            </w:r>
          </w:p>
        </w:tc>
        <w:tc>
          <w:tcPr>
            <w:tcW w:w="5783" w:type="dxa"/>
          </w:tcPr>
          <w:p w14:paraId="0409AE86" w14:textId="7FB30EDD" w:rsidR="00772F20" w:rsidRDefault="00AE4E2C" w:rsidP="00AE4E2C">
            <w:pPr>
              <w:rPr>
                <w:sz w:val="22"/>
                <w:szCs w:val="22"/>
              </w:rPr>
            </w:pPr>
            <w:r w:rsidRPr="00AE4E2C">
              <w:rPr>
                <w:sz w:val="22"/>
                <w:szCs w:val="22"/>
              </w:rPr>
              <w:t>1.</w:t>
            </w:r>
            <w:r>
              <w:rPr>
                <w:sz w:val="22"/>
                <w:szCs w:val="22"/>
              </w:rPr>
              <w:t xml:space="preserve"> After several days of torrential rain the burn at playpark was high with debris behind the leaking barrier, </w:t>
            </w:r>
            <w:r w:rsidR="00E309F4">
              <w:rPr>
                <w:sz w:val="22"/>
                <w:szCs w:val="22"/>
              </w:rPr>
              <w:t>debris</w:t>
            </w:r>
            <w:r>
              <w:rPr>
                <w:sz w:val="22"/>
                <w:szCs w:val="22"/>
              </w:rPr>
              <w:t xml:space="preserve"> was swiftly removed by FC</w:t>
            </w:r>
            <w:r w:rsidR="00E309F4">
              <w:rPr>
                <w:sz w:val="22"/>
                <w:szCs w:val="22"/>
              </w:rPr>
              <w:t xml:space="preserve"> after Cllr </w:t>
            </w:r>
            <w:proofErr w:type="spellStart"/>
            <w:r w:rsidR="00E309F4">
              <w:rPr>
                <w:sz w:val="22"/>
                <w:szCs w:val="22"/>
              </w:rPr>
              <w:t>MacD</w:t>
            </w:r>
            <w:proofErr w:type="spellEnd"/>
            <w:r w:rsidR="00E309F4">
              <w:rPr>
                <w:sz w:val="22"/>
                <w:szCs w:val="22"/>
              </w:rPr>
              <w:t xml:space="preserve"> contacted them.</w:t>
            </w:r>
          </w:p>
          <w:p w14:paraId="748D6F4A" w14:textId="77777777" w:rsidR="00AE4E2C" w:rsidRDefault="00AE4E2C" w:rsidP="00AE4E2C">
            <w:pPr>
              <w:rPr>
                <w:sz w:val="22"/>
                <w:szCs w:val="22"/>
              </w:rPr>
            </w:pPr>
          </w:p>
          <w:p w14:paraId="19091E47" w14:textId="23C2F4FA" w:rsidR="00AE4E2C" w:rsidRDefault="00AE4E2C" w:rsidP="00AE4E2C">
            <w:pPr>
              <w:rPr>
                <w:sz w:val="22"/>
                <w:szCs w:val="22"/>
              </w:rPr>
            </w:pPr>
            <w:r>
              <w:rPr>
                <w:sz w:val="22"/>
                <w:szCs w:val="22"/>
              </w:rPr>
              <w:t xml:space="preserve">2. </w:t>
            </w:r>
            <w:r w:rsidR="00506C41">
              <w:rPr>
                <w:sz w:val="22"/>
                <w:szCs w:val="22"/>
              </w:rPr>
              <w:t xml:space="preserve">Cost of cleaning signage would be </w:t>
            </w:r>
            <w:proofErr w:type="spellStart"/>
            <w:r w:rsidR="00506C41">
              <w:rPr>
                <w:sz w:val="22"/>
                <w:szCs w:val="22"/>
              </w:rPr>
              <w:t>approx</w:t>
            </w:r>
            <w:proofErr w:type="spellEnd"/>
            <w:r w:rsidR="00506C41">
              <w:rPr>
                <w:sz w:val="22"/>
                <w:szCs w:val="22"/>
              </w:rPr>
              <w:t xml:space="preserve"> £300 – Cllr </w:t>
            </w:r>
            <w:proofErr w:type="spellStart"/>
            <w:r w:rsidR="00506C41">
              <w:rPr>
                <w:sz w:val="22"/>
                <w:szCs w:val="22"/>
              </w:rPr>
              <w:t>MacD</w:t>
            </w:r>
            <w:proofErr w:type="spellEnd"/>
            <w:r w:rsidR="00506C41">
              <w:rPr>
                <w:sz w:val="22"/>
                <w:szCs w:val="22"/>
              </w:rPr>
              <w:t xml:space="preserve"> can look into funding for this.</w:t>
            </w:r>
          </w:p>
          <w:p w14:paraId="093CD1BF" w14:textId="77777777" w:rsidR="00E309F4" w:rsidRDefault="00E309F4" w:rsidP="00AE4E2C">
            <w:pPr>
              <w:rPr>
                <w:sz w:val="22"/>
                <w:szCs w:val="22"/>
              </w:rPr>
            </w:pPr>
          </w:p>
          <w:p w14:paraId="6A356F61" w14:textId="256E4B9C" w:rsidR="00E309F4" w:rsidRDefault="00506C41" w:rsidP="00AE4E2C">
            <w:pPr>
              <w:rPr>
                <w:sz w:val="22"/>
                <w:szCs w:val="22"/>
              </w:rPr>
            </w:pPr>
            <w:r>
              <w:rPr>
                <w:sz w:val="22"/>
                <w:szCs w:val="22"/>
              </w:rPr>
              <w:t xml:space="preserve">3. Signage at entrance to Falkland – it ‘undersells’ Falkland.  </w:t>
            </w:r>
            <w:r>
              <w:rPr>
                <w:sz w:val="22"/>
                <w:szCs w:val="22"/>
              </w:rPr>
              <w:lastRenderedPageBreak/>
              <w:t>New sign – bold/use of crest? He is liaising to provide a new sign – will keep CC in the loop.</w:t>
            </w:r>
          </w:p>
          <w:p w14:paraId="31A3B500" w14:textId="77777777" w:rsidR="00E309F4" w:rsidRDefault="00E309F4" w:rsidP="00AE4E2C">
            <w:pPr>
              <w:rPr>
                <w:sz w:val="22"/>
                <w:szCs w:val="22"/>
              </w:rPr>
            </w:pPr>
          </w:p>
          <w:p w14:paraId="70639597" w14:textId="77F5D9BA" w:rsidR="00E309F4" w:rsidRDefault="00E309F4" w:rsidP="00E309F4">
            <w:pPr>
              <w:jc w:val="both"/>
              <w:rPr>
                <w:sz w:val="22"/>
                <w:szCs w:val="22"/>
              </w:rPr>
            </w:pPr>
            <w:r>
              <w:rPr>
                <w:sz w:val="22"/>
                <w:szCs w:val="22"/>
              </w:rPr>
              <w:t>4. Bridge at West Loan playpark is now repaired.</w:t>
            </w:r>
          </w:p>
          <w:p w14:paraId="376EC4D5" w14:textId="77777777" w:rsidR="00E309F4" w:rsidRDefault="00E309F4" w:rsidP="00E309F4">
            <w:pPr>
              <w:jc w:val="both"/>
              <w:rPr>
                <w:sz w:val="22"/>
                <w:szCs w:val="22"/>
              </w:rPr>
            </w:pPr>
          </w:p>
          <w:p w14:paraId="2F81E656" w14:textId="5B8F28AA" w:rsidR="00E309F4" w:rsidRDefault="00E309F4" w:rsidP="00E309F4">
            <w:pPr>
              <w:jc w:val="both"/>
              <w:rPr>
                <w:sz w:val="22"/>
                <w:szCs w:val="22"/>
              </w:rPr>
            </w:pPr>
            <w:r>
              <w:rPr>
                <w:sz w:val="22"/>
                <w:szCs w:val="22"/>
              </w:rPr>
              <w:t xml:space="preserve">5. Cllr </w:t>
            </w:r>
            <w:proofErr w:type="spellStart"/>
            <w:r>
              <w:rPr>
                <w:sz w:val="22"/>
                <w:szCs w:val="22"/>
              </w:rPr>
              <w:t>MacD</w:t>
            </w:r>
            <w:proofErr w:type="spellEnd"/>
            <w:r>
              <w:rPr>
                <w:sz w:val="22"/>
                <w:szCs w:val="22"/>
              </w:rPr>
              <w:t xml:space="preserve"> will meet with FC Transportation Officer in next 2 weeks to discuss a ‘quick fix’ at the Pleasance near the school – any possible solutions will be shown to the CC first.  SK will meet with Cllr </w:t>
            </w:r>
            <w:proofErr w:type="spellStart"/>
            <w:r>
              <w:rPr>
                <w:sz w:val="22"/>
                <w:szCs w:val="22"/>
              </w:rPr>
              <w:t>MacD</w:t>
            </w:r>
            <w:proofErr w:type="spellEnd"/>
            <w:r>
              <w:rPr>
                <w:sz w:val="22"/>
                <w:szCs w:val="22"/>
              </w:rPr>
              <w:t xml:space="preserve"> and Transport Officer.</w:t>
            </w:r>
          </w:p>
          <w:p w14:paraId="2E5B255B" w14:textId="79B4D817" w:rsidR="00E309F4" w:rsidRDefault="00E309F4" w:rsidP="00AE4E2C">
            <w:pPr>
              <w:rPr>
                <w:sz w:val="22"/>
                <w:szCs w:val="22"/>
              </w:rPr>
            </w:pPr>
          </w:p>
          <w:p w14:paraId="011C1F67" w14:textId="77777777" w:rsidR="00E309F4" w:rsidRDefault="00E309F4" w:rsidP="00E309F4">
            <w:pPr>
              <w:jc w:val="both"/>
              <w:rPr>
                <w:sz w:val="22"/>
                <w:szCs w:val="22"/>
              </w:rPr>
            </w:pPr>
            <w:r>
              <w:rPr>
                <w:sz w:val="22"/>
                <w:szCs w:val="22"/>
              </w:rPr>
              <w:t>6. Smith Anderson sign to be removed.</w:t>
            </w:r>
          </w:p>
          <w:p w14:paraId="2EED51E4" w14:textId="77777777" w:rsidR="00E309F4" w:rsidRDefault="00E309F4" w:rsidP="00E309F4">
            <w:pPr>
              <w:jc w:val="both"/>
              <w:rPr>
                <w:sz w:val="22"/>
                <w:szCs w:val="22"/>
              </w:rPr>
            </w:pPr>
          </w:p>
          <w:p w14:paraId="616B5665" w14:textId="77777777" w:rsidR="00E309F4" w:rsidRDefault="00E309F4" w:rsidP="00E309F4">
            <w:pPr>
              <w:jc w:val="both"/>
              <w:rPr>
                <w:sz w:val="22"/>
                <w:szCs w:val="22"/>
              </w:rPr>
            </w:pPr>
            <w:r>
              <w:rPr>
                <w:sz w:val="22"/>
                <w:szCs w:val="22"/>
              </w:rPr>
              <w:t>7.  Top park culvert has been fixed.</w:t>
            </w:r>
          </w:p>
          <w:p w14:paraId="6DDE395E" w14:textId="77777777" w:rsidR="00E309F4" w:rsidRDefault="00E309F4" w:rsidP="00E309F4">
            <w:pPr>
              <w:jc w:val="both"/>
              <w:rPr>
                <w:sz w:val="22"/>
                <w:szCs w:val="22"/>
              </w:rPr>
            </w:pPr>
          </w:p>
          <w:p w14:paraId="014BB70D" w14:textId="77777777" w:rsidR="00E309F4" w:rsidRDefault="00E309F4" w:rsidP="00E309F4">
            <w:pPr>
              <w:jc w:val="both"/>
              <w:rPr>
                <w:sz w:val="22"/>
                <w:szCs w:val="22"/>
              </w:rPr>
            </w:pPr>
            <w:r>
              <w:rPr>
                <w:sz w:val="22"/>
                <w:szCs w:val="22"/>
              </w:rPr>
              <w:t xml:space="preserve">8.  Clock tower in town hall – numerous emails back and forth – it should remain on the common goods register, being part of Falklands heritage and history.  </w:t>
            </w:r>
          </w:p>
          <w:p w14:paraId="50BA106A" w14:textId="77777777" w:rsidR="00E309F4" w:rsidRDefault="00E309F4" w:rsidP="00E309F4">
            <w:pPr>
              <w:jc w:val="both"/>
              <w:rPr>
                <w:sz w:val="22"/>
                <w:szCs w:val="22"/>
              </w:rPr>
            </w:pPr>
            <w:r>
              <w:rPr>
                <w:sz w:val="22"/>
                <w:szCs w:val="22"/>
              </w:rPr>
              <w:t>CC – an email has been drafted and will be sent to FC.</w:t>
            </w:r>
          </w:p>
          <w:p w14:paraId="69C65D8E" w14:textId="24E1AB03" w:rsidR="00E309F4" w:rsidRDefault="00E309F4" w:rsidP="00E309F4">
            <w:pPr>
              <w:jc w:val="both"/>
              <w:rPr>
                <w:sz w:val="22"/>
                <w:szCs w:val="22"/>
              </w:rPr>
            </w:pPr>
            <w:proofErr w:type="spellStart"/>
            <w:r>
              <w:rPr>
                <w:sz w:val="22"/>
                <w:szCs w:val="22"/>
              </w:rPr>
              <w:t>Indepth</w:t>
            </w:r>
            <w:proofErr w:type="spellEnd"/>
            <w:r>
              <w:rPr>
                <w:sz w:val="22"/>
                <w:szCs w:val="22"/>
              </w:rPr>
              <w:t xml:space="preserve"> discussion took place – CCs view that it should not be sold. PB and SK will speak with new owner.</w:t>
            </w:r>
          </w:p>
          <w:p w14:paraId="006A5801" w14:textId="0ABEBD89" w:rsidR="00E309F4" w:rsidRDefault="00E309F4" w:rsidP="00E309F4">
            <w:pPr>
              <w:jc w:val="both"/>
              <w:rPr>
                <w:sz w:val="22"/>
                <w:szCs w:val="22"/>
              </w:rPr>
            </w:pPr>
          </w:p>
          <w:p w14:paraId="5279F9D3" w14:textId="5CCEA0DD" w:rsidR="00E309F4" w:rsidRDefault="00E309F4" w:rsidP="00E309F4">
            <w:pPr>
              <w:jc w:val="both"/>
              <w:rPr>
                <w:sz w:val="22"/>
                <w:szCs w:val="22"/>
              </w:rPr>
            </w:pPr>
            <w:r>
              <w:rPr>
                <w:sz w:val="22"/>
                <w:szCs w:val="22"/>
              </w:rPr>
              <w:t xml:space="preserve">9. Newton – Cllr </w:t>
            </w:r>
            <w:proofErr w:type="spellStart"/>
            <w:r>
              <w:rPr>
                <w:sz w:val="22"/>
                <w:szCs w:val="22"/>
              </w:rPr>
              <w:t>MacD</w:t>
            </w:r>
            <w:proofErr w:type="spellEnd"/>
            <w:r>
              <w:rPr>
                <w:sz w:val="22"/>
                <w:szCs w:val="22"/>
              </w:rPr>
              <w:t xml:space="preserve"> will check with JS re </w:t>
            </w:r>
            <w:r w:rsidR="00F07C9D">
              <w:rPr>
                <w:sz w:val="22"/>
                <w:szCs w:val="22"/>
              </w:rPr>
              <w:t>detail</w:t>
            </w:r>
            <w:r>
              <w:rPr>
                <w:sz w:val="22"/>
                <w:szCs w:val="22"/>
              </w:rPr>
              <w:t>s.</w:t>
            </w:r>
          </w:p>
          <w:p w14:paraId="49EE1DD5" w14:textId="554A72C4" w:rsidR="00E309F4" w:rsidRDefault="00E309F4" w:rsidP="00E309F4">
            <w:pPr>
              <w:jc w:val="both"/>
              <w:rPr>
                <w:sz w:val="22"/>
                <w:szCs w:val="22"/>
              </w:rPr>
            </w:pPr>
            <w:r>
              <w:rPr>
                <w:sz w:val="22"/>
                <w:szCs w:val="22"/>
              </w:rPr>
              <w:t xml:space="preserve">Sign post – is it top of </w:t>
            </w:r>
            <w:proofErr w:type="spellStart"/>
            <w:r>
              <w:rPr>
                <w:sz w:val="22"/>
                <w:szCs w:val="22"/>
              </w:rPr>
              <w:t>Lathrisk</w:t>
            </w:r>
            <w:proofErr w:type="spellEnd"/>
            <w:r>
              <w:rPr>
                <w:sz w:val="22"/>
                <w:szCs w:val="22"/>
              </w:rPr>
              <w:t xml:space="preserve"> road</w:t>
            </w:r>
            <w:r w:rsidR="00F07C9D">
              <w:rPr>
                <w:sz w:val="22"/>
                <w:szCs w:val="22"/>
              </w:rPr>
              <w:t>?</w:t>
            </w:r>
            <w:r>
              <w:rPr>
                <w:sz w:val="22"/>
                <w:szCs w:val="22"/>
              </w:rPr>
              <w:t xml:space="preserve"> </w:t>
            </w:r>
            <w:r w:rsidR="00F07C9D">
              <w:rPr>
                <w:sz w:val="22"/>
                <w:szCs w:val="22"/>
              </w:rPr>
              <w:t>C</w:t>
            </w:r>
            <w:r>
              <w:rPr>
                <w:sz w:val="22"/>
                <w:szCs w:val="22"/>
              </w:rPr>
              <w:t xml:space="preserve">an take 10–12 </w:t>
            </w:r>
            <w:proofErr w:type="spellStart"/>
            <w:r>
              <w:rPr>
                <w:sz w:val="22"/>
                <w:szCs w:val="22"/>
              </w:rPr>
              <w:t>wks</w:t>
            </w:r>
            <w:proofErr w:type="spellEnd"/>
            <w:r>
              <w:rPr>
                <w:sz w:val="22"/>
                <w:szCs w:val="22"/>
              </w:rPr>
              <w:t xml:space="preserve"> to repair.</w:t>
            </w:r>
          </w:p>
          <w:p w14:paraId="7911A259" w14:textId="2421AB49" w:rsidR="00E309F4" w:rsidRDefault="00E309F4" w:rsidP="00E309F4">
            <w:pPr>
              <w:jc w:val="both"/>
              <w:rPr>
                <w:sz w:val="22"/>
                <w:szCs w:val="22"/>
              </w:rPr>
            </w:pPr>
            <w:r>
              <w:rPr>
                <w:sz w:val="22"/>
                <w:szCs w:val="22"/>
              </w:rPr>
              <w:t xml:space="preserve">Hedge </w:t>
            </w:r>
            <w:r w:rsidR="00B6614D">
              <w:rPr>
                <w:sz w:val="22"/>
                <w:szCs w:val="22"/>
              </w:rPr>
              <w:t>requiring cutting – belonging to who?  FC can send letter asking resident to cut it.</w:t>
            </w:r>
          </w:p>
          <w:p w14:paraId="2F49670C" w14:textId="56B92013" w:rsidR="00B6614D" w:rsidRDefault="00B6614D" w:rsidP="00E309F4">
            <w:pPr>
              <w:jc w:val="both"/>
              <w:rPr>
                <w:sz w:val="22"/>
                <w:szCs w:val="22"/>
              </w:rPr>
            </w:pPr>
            <w:r>
              <w:rPr>
                <w:sz w:val="22"/>
                <w:szCs w:val="22"/>
              </w:rPr>
              <w:t>Flooded meadow – always floods when the burn rises as has no where to go, soggy clay mix of land.</w:t>
            </w:r>
          </w:p>
          <w:p w14:paraId="0A0DF976" w14:textId="70606244" w:rsidR="00B6614D" w:rsidRDefault="00B6614D" w:rsidP="00E309F4">
            <w:pPr>
              <w:jc w:val="both"/>
              <w:rPr>
                <w:sz w:val="22"/>
                <w:szCs w:val="22"/>
              </w:rPr>
            </w:pPr>
            <w:r>
              <w:rPr>
                <w:sz w:val="22"/>
                <w:szCs w:val="22"/>
              </w:rPr>
              <w:t xml:space="preserve">Grass at Burnside – is this on right hand side towards </w:t>
            </w:r>
            <w:proofErr w:type="spellStart"/>
            <w:r>
              <w:rPr>
                <w:sz w:val="22"/>
                <w:szCs w:val="22"/>
              </w:rPr>
              <w:t>Lathrisk</w:t>
            </w:r>
            <w:proofErr w:type="spellEnd"/>
            <w:r>
              <w:rPr>
                <w:sz w:val="22"/>
                <w:szCs w:val="22"/>
              </w:rPr>
              <w:t xml:space="preserve">? </w:t>
            </w:r>
            <w:r w:rsidR="00F07C9D">
              <w:rPr>
                <w:sz w:val="22"/>
                <w:szCs w:val="22"/>
              </w:rPr>
              <w:t>H</w:t>
            </w:r>
            <w:r>
              <w:rPr>
                <w:sz w:val="22"/>
                <w:szCs w:val="22"/>
              </w:rPr>
              <w:t>e will enquire re cutting.</w:t>
            </w:r>
          </w:p>
          <w:p w14:paraId="1364E11B" w14:textId="41C46991" w:rsidR="00506C41" w:rsidRPr="00AE4E2C" w:rsidRDefault="00506C41" w:rsidP="00AE4E2C">
            <w:pPr>
              <w:rPr>
                <w:sz w:val="22"/>
                <w:szCs w:val="22"/>
              </w:rPr>
            </w:pPr>
          </w:p>
        </w:tc>
        <w:tc>
          <w:tcPr>
            <w:tcW w:w="2580" w:type="dxa"/>
          </w:tcPr>
          <w:p w14:paraId="28E10A5F" w14:textId="344271C9" w:rsidR="000030B6" w:rsidRDefault="000030B6" w:rsidP="005F49B3">
            <w:pPr>
              <w:rPr>
                <w:sz w:val="22"/>
                <w:szCs w:val="22"/>
              </w:rPr>
            </w:pPr>
          </w:p>
          <w:p w14:paraId="1D01DD96" w14:textId="77777777" w:rsidR="00DD4C5E" w:rsidRDefault="00DD4C5E" w:rsidP="005F49B3">
            <w:pPr>
              <w:rPr>
                <w:sz w:val="22"/>
                <w:szCs w:val="22"/>
              </w:rPr>
            </w:pPr>
          </w:p>
          <w:p w14:paraId="3B7A406B" w14:textId="77777777" w:rsidR="00AA2287" w:rsidRPr="00DD4C5E" w:rsidRDefault="00DD4C5E" w:rsidP="005F49B3">
            <w:pPr>
              <w:rPr>
                <w:sz w:val="22"/>
                <w:szCs w:val="22"/>
              </w:rPr>
            </w:pPr>
            <w:r w:rsidRPr="00DD4C5E">
              <w:rPr>
                <w:sz w:val="22"/>
                <w:szCs w:val="22"/>
              </w:rPr>
              <w:t>Noted</w:t>
            </w:r>
          </w:p>
          <w:p w14:paraId="721275ED" w14:textId="77777777" w:rsidR="00DD4C5E" w:rsidRPr="00DD4C5E" w:rsidRDefault="00DD4C5E" w:rsidP="005F49B3">
            <w:pPr>
              <w:rPr>
                <w:sz w:val="22"/>
                <w:szCs w:val="22"/>
              </w:rPr>
            </w:pPr>
          </w:p>
          <w:p w14:paraId="27E212BE" w14:textId="77777777" w:rsidR="00DD4C5E" w:rsidRPr="00DD4C5E" w:rsidRDefault="00DD4C5E" w:rsidP="005F49B3">
            <w:pPr>
              <w:rPr>
                <w:sz w:val="22"/>
                <w:szCs w:val="22"/>
              </w:rPr>
            </w:pPr>
          </w:p>
          <w:p w14:paraId="08CED637" w14:textId="77777777" w:rsidR="00DD4C5E" w:rsidRPr="00DD4C5E" w:rsidRDefault="00DD4C5E" w:rsidP="005F49B3">
            <w:pPr>
              <w:rPr>
                <w:sz w:val="22"/>
                <w:szCs w:val="22"/>
              </w:rPr>
            </w:pPr>
            <w:r w:rsidRPr="00DD4C5E">
              <w:rPr>
                <w:sz w:val="22"/>
                <w:szCs w:val="22"/>
              </w:rPr>
              <w:t>Noted</w:t>
            </w:r>
          </w:p>
          <w:p w14:paraId="56C42316" w14:textId="77777777" w:rsidR="00DD4C5E" w:rsidRPr="00DD4C5E" w:rsidRDefault="00DD4C5E" w:rsidP="005F49B3">
            <w:pPr>
              <w:rPr>
                <w:sz w:val="22"/>
                <w:szCs w:val="22"/>
              </w:rPr>
            </w:pPr>
          </w:p>
          <w:p w14:paraId="63DF97B4" w14:textId="77777777" w:rsidR="00DD4C5E" w:rsidRPr="00DD4C5E" w:rsidRDefault="00DD4C5E" w:rsidP="005F49B3">
            <w:pPr>
              <w:rPr>
                <w:sz w:val="22"/>
                <w:szCs w:val="22"/>
              </w:rPr>
            </w:pPr>
          </w:p>
          <w:p w14:paraId="0943AF76" w14:textId="77777777" w:rsidR="00DD4C5E" w:rsidRPr="00DD4C5E" w:rsidRDefault="00DD4C5E" w:rsidP="005F49B3">
            <w:pPr>
              <w:rPr>
                <w:sz w:val="22"/>
                <w:szCs w:val="22"/>
              </w:rPr>
            </w:pPr>
          </w:p>
          <w:p w14:paraId="323BA984" w14:textId="77777777" w:rsidR="00E309F4" w:rsidRDefault="00E309F4" w:rsidP="005F49B3">
            <w:pPr>
              <w:rPr>
                <w:sz w:val="22"/>
                <w:szCs w:val="22"/>
              </w:rPr>
            </w:pPr>
          </w:p>
          <w:p w14:paraId="6262E196" w14:textId="77777777" w:rsidR="00E309F4" w:rsidRDefault="00E309F4" w:rsidP="005F49B3">
            <w:pPr>
              <w:rPr>
                <w:sz w:val="22"/>
                <w:szCs w:val="22"/>
              </w:rPr>
            </w:pPr>
          </w:p>
          <w:p w14:paraId="35087779" w14:textId="77777777" w:rsidR="00DD4C5E" w:rsidRDefault="00DD4C5E" w:rsidP="005F49B3">
            <w:pPr>
              <w:rPr>
                <w:sz w:val="22"/>
                <w:szCs w:val="22"/>
              </w:rPr>
            </w:pPr>
            <w:r w:rsidRPr="00DD4C5E">
              <w:rPr>
                <w:sz w:val="22"/>
                <w:szCs w:val="22"/>
              </w:rPr>
              <w:t>Noted</w:t>
            </w:r>
          </w:p>
          <w:p w14:paraId="3A23ADCF" w14:textId="77777777" w:rsidR="00E309F4" w:rsidRDefault="00E309F4" w:rsidP="005F49B3">
            <w:pPr>
              <w:rPr>
                <w:sz w:val="22"/>
                <w:szCs w:val="22"/>
              </w:rPr>
            </w:pPr>
          </w:p>
          <w:p w14:paraId="053AE1EF" w14:textId="77777777" w:rsidR="00E309F4" w:rsidRDefault="00E309F4" w:rsidP="005F49B3">
            <w:pPr>
              <w:rPr>
                <w:sz w:val="22"/>
                <w:szCs w:val="22"/>
              </w:rPr>
            </w:pPr>
            <w:r w:rsidRPr="00DD4C5E">
              <w:rPr>
                <w:sz w:val="22"/>
                <w:szCs w:val="22"/>
              </w:rPr>
              <w:t>Noted</w:t>
            </w:r>
          </w:p>
          <w:p w14:paraId="1F4C53CE" w14:textId="77777777" w:rsidR="00E309F4" w:rsidRDefault="00E309F4" w:rsidP="005F49B3">
            <w:pPr>
              <w:rPr>
                <w:sz w:val="22"/>
                <w:szCs w:val="22"/>
              </w:rPr>
            </w:pPr>
          </w:p>
          <w:p w14:paraId="4DF1DF86" w14:textId="77777777" w:rsidR="00E309F4" w:rsidRDefault="00E309F4" w:rsidP="005F49B3">
            <w:pPr>
              <w:rPr>
                <w:sz w:val="22"/>
                <w:szCs w:val="22"/>
              </w:rPr>
            </w:pPr>
          </w:p>
          <w:p w14:paraId="7E7212EF" w14:textId="77777777" w:rsidR="00E309F4" w:rsidRDefault="00E309F4" w:rsidP="005F49B3">
            <w:pPr>
              <w:rPr>
                <w:sz w:val="22"/>
                <w:szCs w:val="22"/>
              </w:rPr>
            </w:pPr>
          </w:p>
          <w:p w14:paraId="274271F3" w14:textId="77777777" w:rsidR="00E309F4" w:rsidRDefault="00E309F4" w:rsidP="005F49B3">
            <w:pPr>
              <w:rPr>
                <w:sz w:val="22"/>
                <w:szCs w:val="22"/>
              </w:rPr>
            </w:pPr>
          </w:p>
          <w:p w14:paraId="576FE139" w14:textId="77777777" w:rsidR="00E309F4" w:rsidRDefault="00E309F4" w:rsidP="005F49B3">
            <w:pPr>
              <w:rPr>
                <w:sz w:val="22"/>
                <w:szCs w:val="22"/>
              </w:rPr>
            </w:pPr>
            <w:r w:rsidRPr="00DD4C5E">
              <w:rPr>
                <w:sz w:val="22"/>
                <w:szCs w:val="22"/>
              </w:rPr>
              <w:t>Noted</w:t>
            </w:r>
          </w:p>
          <w:p w14:paraId="3D189084" w14:textId="77777777" w:rsidR="00E309F4" w:rsidRDefault="00E309F4" w:rsidP="005F49B3">
            <w:pPr>
              <w:rPr>
                <w:sz w:val="22"/>
                <w:szCs w:val="22"/>
              </w:rPr>
            </w:pPr>
          </w:p>
          <w:p w14:paraId="73A19837" w14:textId="77777777" w:rsidR="00E309F4" w:rsidRDefault="00E309F4" w:rsidP="005F49B3">
            <w:pPr>
              <w:rPr>
                <w:sz w:val="22"/>
                <w:szCs w:val="22"/>
              </w:rPr>
            </w:pPr>
            <w:r w:rsidRPr="00DD4C5E">
              <w:rPr>
                <w:sz w:val="22"/>
                <w:szCs w:val="22"/>
              </w:rPr>
              <w:t>Noted</w:t>
            </w:r>
          </w:p>
          <w:p w14:paraId="18205A83" w14:textId="77777777" w:rsidR="00E309F4" w:rsidRDefault="00E309F4" w:rsidP="005F49B3">
            <w:pPr>
              <w:rPr>
                <w:sz w:val="22"/>
                <w:szCs w:val="22"/>
              </w:rPr>
            </w:pPr>
          </w:p>
          <w:p w14:paraId="30C5DA95" w14:textId="77777777" w:rsidR="00E309F4" w:rsidRDefault="00E309F4" w:rsidP="005F49B3">
            <w:pPr>
              <w:rPr>
                <w:sz w:val="22"/>
                <w:szCs w:val="22"/>
              </w:rPr>
            </w:pPr>
            <w:r w:rsidRPr="00DD4C5E">
              <w:rPr>
                <w:sz w:val="22"/>
                <w:szCs w:val="22"/>
              </w:rPr>
              <w:t>Noted</w:t>
            </w:r>
          </w:p>
          <w:p w14:paraId="320B891D" w14:textId="77777777" w:rsidR="00E309F4" w:rsidRDefault="00E309F4" w:rsidP="005F49B3">
            <w:pPr>
              <w:rPr>
                <w:sz w:val="22"/>
                <w:szCs w:val="22"/>
              </w:rPr>
            </w:pPr>
          </w:p>
          <w:p w14:paraId="0192CB3A" w14:textId="77777777" w:rsidR="00E309F4" w:rsidRDefault="00E309F4" w:rsidP="005F49B3">
            <w:pPr>
              <w:rPr>
                <w:sz w:val="22"/>
                <w:szCs w:val="22"/>
              </w:rPr>
            </w:pPr>
          </w:p>
          <w:p w14:paraId="2FBD0516" w14:textId="77777777" w:rsidR="00E309F4" w:rsidRDefault="00E309F4" w:rsidP="005F49B3">
            <w:pPr>
              <w:rPr>
                <w:sz w:val="22"/>
                <w:szCs w:val="22"/>
              </w:rPr>
            </w:pPr>
          </w:p>
          <w:p w14:paraId="163536FD" w14:textId="77777777" w:rsidR="00E309F4" w:rsidRDefault="00E309F4" w:rsidP="005F49B3">
            <w:pPr>
              <w:rPr>
                <w:sz w:val="22"/>
                <w:szCs w:val="22"/>
              </w:rPr>
            </w:pPr>
          </w:p>
          <w:p w14:paraId="038BD578" w14:textId="77777777" w:rsidR="00E309F4" w:rsidRDefault="00E309F4" w:rsidP="005F49B3">
            <w:pPr>
              <w:rPr>
                <w:sz w:val="22"/>
                <w:szCs w:val="22"/>
              </w:rPr>
            </w:pPr>
          </w:p>
          <w:p w14:paraId="2C32688D" w14:textId="77777777" w:rsidR="00E309F4" w:rsidRDefault="00E309F4" w:rsidP="005F49B3">
            <w:pPr>
              <w:rPr>
                <w:sz w:val="22"/>
                <w:szCs w:val="22"/>
              </w:rPr>
            </w:pPr>
          </w:p>
          <w:p w14:paraId="62C9DFE5" w14:textId="77777777" w:rsidR="00E309F4" w:rsidRDefault="00E309F4" w:rsidP="005F49B3">
            <w:pPr>
              <w:rPr>
                <w:sz w:val="22"/>
                <w:szCs w:val="22"/>
              </w:rPr>
            </w:pPr>
            <w:r w:rsidRPr="00DD4C5E">
              <w:rPr>
                <w:sz w:val="22"/>
                <w:szCs w:val="22"/>
              </w:rPr>
              <w:t>Noted</w:t>
            </w:r>
          </w:p>
          <w:p w14:paraId="7B110865" w14:textId="77777777" w:rsidR="00B6614D" w:rsidRDefault="00B6614D" w:rsidP="005F49B3">
            <w:pPr>
              <w:rPr>
                <w:sz w:val="22"/>
                <w:szCs w:val="22"/>
              </w:rPr>
            </w:pPr>
          </w:p>
          <w:p w14:paraId="4E86B03F" w14:textId="77777777" w:rsidR="00B6614D" w:rsidRDefault="00B6614D" w:rsidP="005F49B3">
            <w:pPr>
              <w:rPr>
                <w:sz w:val="22"/>
                <w:szCs w:val="22"/>
              </w:rPr>
            </w:pPr>
          </w:p>
          <w:p w14:paraId="28D3E468" w14:textId="77777777" w:rsidR="00B6614D" w:rsidRDefault="00B6614D" w:rsidP="005F49B3">
            <w:pPr>
              <w:rPr>
                <w:sz w:val="22"/>
                <w:szCs w:val="22"/>
              </w:rPr>
            </w:pPr>
          </w:p>
          <w:p w14:paraId="4662DF68" w14:textId="77777777" w:rsidR="00B6614D" w:rsidRDefault="00B6614D" w:rsidP="005F49B3">
            <w:pPr>
              <w:rPr>
                <w:sz w:val="22"/>
                <w:szCs w:val="22"/>
              </w:rPr>
            </w:pPr>
          </w:p>
          <w:p w14:paraId="52DA910B" w14:textId="77777777" w:rsidR="00B6614D" w:rsidRDefault="00B6614D" w:rsidP="005F49B3">
            <w:pPr>
              <w:rPr>
                <w:sz w:val="22"/>
                <w:szCs w:val="22"/>
              </w:rPr>
            </w:pPr>
          </w:p>
          <w:p w14:paraId="2E7B505B" w14:textId="77777777" w:rsidR="00B6614D" w:rsidRDefault="00B6614D" w:rsidP="005F49B3">
            <w:pPr>
              <w:rPr>
                <w:sz w:val="22"/>
                <w:szCs w:val="22"/>
              </w:rPr>
            </w:pPr>
          </w:p>
          <w:p w14:paraId="1B714138" w14:textId="77777777" w:rsidR="00B6614D" w:rsidRDefault="00B6614D" w:rsidP="005F49B3">
            <w:pPr>
              <w:rPr>
                <w:sz w:val="22"/>
                <w:szCs w:val="22"/>
              </w:rPr>
            </w:pPr>
          </w:p>
          <w:p w14:paraId="3EF16261" w14:textId="77777777" w:rsidR="00B6614D" w:rsidRDefault="00B6614D" w:rsidP="005F49B3">
            <w:pPr>
              <w:rPr>
                <w:sz w:val="22"/>
                <w:szCs w:val="22"/>
              </w:rPr>
            </w:pPr>
          </w:p>
          <w:p w14:paraId="425B6809" w14:textId="77777777" w:rsidR="00B6614D" w:rsidRDefault="00B6614D" w:rsidP="005F49B3">
            <w:pPr>
              <w:rPr>
                <w:sz w:val="22"/>
                <w:szCs w:val="22"/>
              </w:rPr>
            </w:pPr>
          </w:p>
          <w:p w14:paraId="369AA6E4" w14:textId="584FF60A" w:rsidR="00B6614D" w:rsidRDefault="00B6614D" w:rsidP="005F49B3">
            <w:pPr>
              <w:rPr>
                <w:sz w:val="22"/>
                <w:szCs w:val="22"/>
              </w:rPr>
            </w:pPr>
            <w:r>
              <w:rPr>
                <w:sz w:val="22"/>
                <w:szCs w:val="22"/>
              </w:rPr>
              <w:t>Noted</w:t>
            </w:r>
          </w:p>
          <w:p w14:paraId="201C90E4" w14:textId="47B2EF7F" w:rsidR="00B6614D" w:rsidRPr="00211832" w:rsidRDefault="00B6614D" w:rsidP="005F49B3">
            <w:pPr>
              <w:rPr>
                <w:sz w:val="22"/>
                <w:szCs w:val="22"/>
              </w:rPr>
            </w:pPr>
          </w:p>
        </w:tc>
      </w:tr>
      <w:tr w:rsidR="00396A25" w14:paraId="27014C3E" w14:textId="77777777" w:rsidTr="001E370F">
        <w:trPr>
          <w:trHeight w:val="346"/>
        </w:trPr>
        <w:tc>
          <w:tcPr>
            <w:tcW w:w="1838" w:type="dxa"/>
          </w:tcPr>
          <w:p w14:paraId="3F6541B6" w14:textId="77777777" w:rsidR="005D5947" w:rsidRDefault="005D5947" w:rsidP="00396A25">
            <w:pPr>
              <w:jc w:val="center"/>
              <w:rPr>
                <w:sz w:val="20"/>
              </w:rPr>
            </w:pPr>
          </w:p>
          <w:p w14:paraId="41D6A26B" w14:textId="77777777" w:rsidR="00F07C9D" w:rsidRDefault="00F07C9D" w:rsidP="00F07C9D">
            <w:pPr>
              <w:jc w:val="center"/>
              <w:rPr>
                <w:sz w:val="20"/>
              </w:rPr>
            </w:pPr>
            <w:r>
              <w:rPr>
                <w:sz w:val="20"/>
              </w:rPr>
              <w:t>10(ii)</w:t>
            </w:r>
          </w:p>
          <w:p w14:paraId="6221B7EA" w14:textId="77777777" w:rsidR="00F07C9D" w:rsidRDefault="00F07C9D" w:rsidP="00F07C9D">
            <w:pPr>
              <w:jc w:val="center"/>
              <w:rPr>
                <w:sz w:val="20"/>
              </w:rPr>
            </w:pPr>
            <w:r>
              <w:rPr>
                <w:sz w:val="20"/>
              </w:rPr>
              <w:t>Residents’ Issues</w:t>
            </w:r>
          </w:p>
          <w:p w14:paraId="724686E8" w14:textId="77777777" w:rsidR="005D5947" w:rsidRDefault="005D5947" w:rsidP="00396A25">
            <w:pPr>
              <w:jc w:val="center"/>
              <w:rPr>
                <w:sz w:val="20"/>
              </w:rPr>
            </w:pPr>
          </w:p>
          <w:p w14:paraId="57A527CB" w14:textId="77777777" w:rsidR="005D5947" w:rsidRDefault="005D5947" w:rsidP="00396A25">
            <w:pPr>
              <w:jc w:val="center"/>
              <w:rPr>
                <w:sz w:val="20"/>
              </w:rPr>
            </w:pPr>
          </w:p>
          <w:p w14:paraId="40DFF603" w14:textId="77777777" w:rsidR="005D5947" w:rsidRDefault="005D5947" w:rsidP="00396A25">
            <w:pPr>
              <w:jc w:val="center"/>
              <w:rPr>
                <w:sz w:val="20"/>
              </w:rPr>
            </w:pPr>
          </w:p>
          <w:p w14:paraId="3C7DEA38" w14:textId="77777777" w:rsidR="005D5947" w:rsidRDefault="005D5947" w:rsidP="00396A25">
            <w:pPr>
              <w:jc w:val="center"/>
              <w:rPr>
                <w:sz w:val="20"/>
              </w:rPr>
            </w:pPr>
          </w:p>
          <w:p w14:paraId="206DC17A" w14:textId="77777777" w:rsidR="005D5947" w:rsidRDefault="005D5947" w:rsidP="00396A25">
            <w:pPr>
              <w:jc w:val="center"/>
              <w:rPr>
                <w:sz w:val="20"/>
              </w:rPr>
            </w:pPr>
          </w:p>
          <w:p w14:paraId="0E323AF0" w14:textId="77777777" w:rsidR="005D5947" w:rsidRDefault="005D5947" w:rsidP="00396A25">
            <w:pPr>
              <w:jc w:val="center"/>
              <w:rPr>
                <w:sz w:val="20"/>
              </w:rPr>
            </w:pPr>
          </w:p>
          <w:p w14:paraId="339CAB17" w14:textId="77777777" w:rsidR="005D5947" w:rsidRDefault="005D5947" w:rsidP="00396A25">
            <w:pPr>
              <w:jc w:val="center"/>
              <w:rPr>
                <w:sz w:val="20"/>
              </w:rPr>
            </w:pPr>
          </w:p>
          <w:p w14:paraId="37A182A3" w14:textId="77777777" w:rsidR="00DD4C5E" w:rsidRDefault="00DD4C5E" w:rsidP="00396A25">
            <w:pPr>
              <w:jc w:val="center"/>
              <w:rPr>
                <w:sz w:val="20"/>
              </w:rPr>
            </w:pPr>
          </w:p>
          <w:p w14:paraId="65FBA9A4" w14:textId="77777777" w:rsidR="00DD4C5E" w:rsidRDefault="00DD4C5E" w:rsidP="00396A25">
            <w:pPr>
              <w:jc w:val="center"/>
              <w:rPr>
                <w:sz w:val="20"/>
              </w:rPr>
            </w:pPr>
          </w:p>
          <w:p w14:paraId="7C039BBF" w14:textId="77777777" w:rsidR="00DD4C5E" w:rsidRDefault="00DD4C5E" w:rsidP="00396A25">
            <w:pPr>
              <w:jc w:val="center"/>
              <w:rPr>
                <w:sz w:val="20"/>
              </w:rPr>
            </w:pPr>
          </w:p>
          <w:p w14:paraId="524E547B" w14:textId="77777777" w:rsidR="00DD4C5E" w:rsidRDefault="00DD4C5E" w:rsidP="00396A25">
            <w:pPr>
              <w:jc w:val="center"/>
              <w:rPr>
                <w:sz w:val="20"/>
              </w:rPr>
            </w:pPr>
          </w:p>
          <w:p w14:paraId="3A951823" w14:textId="77777777" w:rsidR="00DD4C5E" w:rsidRDefault="00DD4C5E" w:rsidP="00396A25">
            <w:pPr>
              <w:jc w:val="center"/>
              <w:rPr>
                <w:sz w:val="20"/>
              </w:rPr>
            </w:pPr>
          </w:p>
          <w:p w14:paraId="172FAA3D" w14:textId="77777777" w:rsidR="00DD4C5E" w:rsidRDefault="00DD4C5E" w:rsidP="00396A25">
            <w:pPr>
              <w:jc w:val="center"/>
              <w:rPr>
                <w:sz w:val="20"/>
              </w:rPr>
            </w:pPr>
          </w:p>
          <w:p w14:paraId="6D1D5AAA" w14:textId="77777777" w:rsidR="00DD4C5E" w:rsidRDefault="00DD4C5E" w:rsidP="00396A25">
            <w:pPr>
              <w:jc w:val="center"/>
              <w:rPr>
                <w:sz w:val="20"/>
              </w:rPr>
            </w:pPr>
          </w:p>
          <w:p w14:paraId="2BDBAB53" w14:textId="77777777" w:rsidR="00DD4C5E" w:rsidRDefault="00DD4C5E" w:rsidP="00396A25">
            <w:pPr>
              <w:jc w:val="center"/>
              <w:rPr>
                <w:sz w:val="20"/>
              </w:rPr>
            </w:pPr>
          </w:p>
          <w:p w14:paraId="6466DBA9" w14:textId="77777777" w:rsidR="00DD4C5E" w:rsidRDefault="00DD4C5E" w:rsidP="00396A25">
            <w:pPr>
              <w:jc w:val="center"/>
              <w:rPr>
                <w:sz w:val="20"/>
              </w:rPr>
            </w:pPr>
          </w:p>
          <w:p w14:paraId="5020CCC8" w14:textId="77777777" w:rsidR="00DD4C5E" w:rsidRDefault="00DD4C5E" w:rsidP="00396A25">
            <w:pPr>
              <w:jc w:val="center"/>
              <w:rPr>
                <w:sz w:val="20"/>
              </w:rPr>
            </w:pPr>
          </w:p>
          <w:p w14:paraId="2A69E1F9" w14:textId="77777777" w:rsidR="00DD4C5E" w:rsidRDefault="00DD4C5E" w:rsidP="00396A25">
            <w:pPr>
              <w:jc w:val="center"/>
              <w:rPr>
                <w:sz w:val="20"/>
              </w:rPr>
            </w:pPr>
          </w:p>
          <w:p w14:paraId="42E3A1C7" w14:textId="77777777" w:rsidR="00DD4C5E" w:rsidRDefault="00DD4C5E" w:rsidP="00396A25">
            <w:pPr>
              <w:jc w:val="center"/>
              <w:rPr>
                <w:sz w:val="20"/>
              </w:rPr>
            </w:pPr>
          </w:p>
          <w:p w14:paraId="2A8410AB" w14:textId="77777777" w:rsidR="00396A25" w:rsidRDefault="00396A25" w:rsidP="00F07C9D">
            <w:pPr>
              <w:jc w:val="center"/>
            </w:pPr>
          </w:p>
        </w:tc>
        <w:tc>
          <w:tcPr>
            <w:tcW w:w="5783" w:type="dxa"/>
          </w:tcPr>
          <w:p w14:paraId="5BAB0A13" w14:textId="77777777" w:rsidR="003E0481" w:rsidRDefault="00E00B3D" w:rsidP="00772F20">
            <w:pPr>
              <w:jc w:val="both"/>
              <w:rPr>
                <w:sz w:val="22"/>
                <w:szCs w:val="22"/>
              </w:rPr>
            </w:pPr>
            <w:r>
              <w:rPr>
                <w:sz w:val="22"/>
                <w:szCs w:val="22"/>
              </w:rPr>
              <w:lastRenderedPageBreak/>
              <w:t>B</w:t>
            </w:r>
            <w:r w:rsidR="007563AE">
              <w:rPr>
                <w:sz w:val="22"/>
                <w:szCs w:val="22"/>
              </w:rPr>
              <w:t xml:space="preserve"> </w:t>
            </w:r>
            <w:r>
              <w:rPr>
                <w:sz w:val="22"/>
                <w:szCs w:val="22"/>
              </w:rPr>
              <w:t>G</w:t>
            </w:r>
            <w:r w:rsidR="007563AE">
              <w:rPr>
                <w:sz w:val="22"/>
                <w:szCs w:val="22"/>
              </w:rPr>
              <w:t>ilchrist</w:t>
            </w:r>
            <w:r>
              <w:rPr>
                <w:sz w:val="22"/>
                <w:szCs w:val="22"/>
              </w:rPr>
              <w:t xml:space="preserve"> – Balmblae Road </w:t>
            </w:r>
            <w:r w:rsidR="003E0481">
              <w:rPr>
                <w:sz w:val="22"/>
                <w:szCs w:val="22"/>
              </w:rPr>
              <w:t xml:space="preserve">– </w:t>
            </w:r>
            <w:proofErr w:type="spellStart"/>
            <w:r w:rsidR="003E0481">
              <w:rPr>
                <w:sz w:val="22"/>
                <w:szCs w:val="22"/>
              </w:rPr>
              <w:t>indepth</w:t>
            </w:r>
            <w:proofErr w:type="spellEnd"/>
            <w:r w:rsidR="003E0481">
              <w:rPr>
                <w:sz w:val="22"/>
                <w:szCs w:val="22"/>
              </w:rPr>
              <w:t xml:space="preserve"> discussion took place re pot holes, cutting of grass, spread of weeds, parking.  Estate have said they will repair road by end of August.  If this is not done then CC will write to estate to ask them to obligate their duties.  Will be reviewed at September meeting.</w:t>
            </w:r>
          </w:p>
          <w:p w14:paraId="793DD6F8" w14:textId="77777777" w:rsidR="00B8055D" w:rsidRDefault="00B8055D" w:rsidP="00772F20">
            <w:pPr>
              <w:jc w:val="both"/>
              <w:rPr>
                <w:sz w:val="22"/>
                <w:szCs w:val="22"/>
              </w:rPr>
            </w:pPr>
          </w:p>
          <w:p w14:paraId="79232492" w14:textId="77777777" w:rsidR="00B8055D" w:rsidRDefault="00B8055D" w:rsidP="00B8055D">
            <w:pPr>
              <w:tabs>
                <w:tab w:val="left" w:pos="2652"/>
              </w:tabs>
              <w:jc w:val="both"/>
              <w:rPr>
                <w:sz w:val="22"/>
                <w:szCs w:val="22"/>
              </w:rPr>
            </w:pPr>
            <w:r>
              <w:rPr>
                <w:sz w:val="22"/>
                <w:szCs w:val="22"/>
              </w:rPr>
              <w:t xml:space="preserve">Other bridge at Balmblae needs repaired.  Cllr </w:t>
            </w:r>
            <w:proofErr w:type="spellStart"/>
            <w:r>
              <w:rPr>
                <w:sz w:val="22"/>
                <w:szCs w:val="22"/>
              </w:rPr>
              <w:t>MacD</w:t>
            </w:r>
            <w:proofErr w:type="spellEnd"/>
            <w:r>
              <w:rPr>
                <w:sz w:val="22"/>
                <w:szCs w:val="22"/>
              </w:rPr>
              <w:t xml:space="preserve"> will enquire if FC can repair.</w:t>
            </w:r>
          </w:p>
          <w:p w14:paraId="0F197446" w14:textId="77777777" w:rsidR="00B8055D" w:rsidRDefault="00B8055D" w:rsidP="00B8055D">
            <w:pPr>
              <w:tabs>
                <w:tab w:val="left" w:pos="2652"/>
              </w:tabs>
              <w:jc w:val="both"/>
              <w:rPr>
                <w:sz w:val="22"/>
                <w:szCs w:val="22"/>
              </w:rPr>
            </w:pPr>
          </w:p>
          <w:p w14:paraId="12283C79" w14:textId="43D382E6" w:rsidR="00B8055D" w:rsidRDefault="00CD71C4" w:rsidP="00B8055D">
            <w:pPr>
              <w:tabs>
                <w:tab w:val="left" w:pos="2652"/>
              </w:tabs>
              <w:jc w:val="both"/>
              <w:rPr>
                <w:sz w:val="22"/>
                <w:szCs w:val="22"/>
              </w:rPr>
            </w:pPr>
            <w:r>
              <w:rPr>
                <w:sz w:val="22"/>
                <w:szCs w:val="22"/>
              </w:rPr>
              <w:t xml:space="preserve">Sheltered housing up </w:t>
            </w:r>
            <w:proofErr w:type="spellStart"/>
            <w:r w:rsidR="00B8055D">
              <w:rPr>
                <w:sz w:val="22"/>
                <w:szCs w:val="22"/>
              </w:rPr>
              <w:t>Wellbrae</w:t>
            </w:r>
            <w:proofErr w:type="spellEnd"/>
            <w:r>
              <w:rPr>
                <w:sz w:val="22"/>
                <w:szCs w:val="22"/>
              </w:rPr>
              <w:t xml:space="preserve">, across from Bee </w:t>
            </w:r>
            <w:proofErr w:type="spellStart"/>
            <w:r>
              <w:rPr>
                <w:sz w:val="22"/>
                <w:szCs w:val="22"/>
              </w:rPr>
              <w:t>Bykes</w:t>
            </w:r>
            <w:proofErr w:type="spellEnd"/>
            <w:r>
              <w:rPr>
                <w:sz w:val="22"/>
                <w:szCs w:val="22"/>
              </w:rPr>
              <w:t xml:space="preserve"> on way to Royal Terrace – hawthorn hedge badly requires cutting – </w:t>
            </w:r>
            <w:r>
              <w:rPr>
                <w:sz w:val="22"/>
                <w:szCs w:val="22"/>
              </w:rPr>
              <w:lastRenderedPageBreak/>
              <w:t>FC only cut once a year</w:t>
            </w:r>
            <w:r w:rsidR="00D506C0">
              <w:rPr>
                <w:sz w:val="22"/>
                <w:szCs w:val="22"/>
              </w:rPr>
              <w:t xml:space="preserve"> -</w:t>
            </w:r>
            <w:r>
              <w:rPr>
                <w:sz w:val="22"/>
                <w:szCs w:val="22"/>
              </w:rPr>
              <w:t xml:space="preserve"> </w:t>
            </w:r>
            <w:r w:rsidR="00D506C0">
              <w:rPr>
                <w:sz w:val="22"/>
                <w:szCs w:val="22"/>
              </w:rPr>
              <w:t>i</w:t>
            </w:r>
            <w:r>
              <w:rPr>
                <w:sz w:val="22"/>
                <w:szCs w:val="22"/>
              </w:rPr>
              <w:t>s this enough?  Can it be done now?</w:t>
            </w:r>
          </w:p>
          <w:p w14:paraId="27802DB7" w14:textId="03C7D1EA" w:rsidR="007A47A3" w:rsidRPr="00772F20" w:rsidRDefault="007A47A3" w:rsidP="00B8055D">
            <w:pPr>
              <w:tabs>
                <w:tab w:val="left" w:pos="2652"/>
              </w:tabs>
              <w:jc w:val="both"/>
              <w:rPr>
                <w:sz w:val="22"/>
                <w:szCs w:val="22"/>
              </w:rPr>
            </w:pPr>
            <w:r>
              <w:rPr>
                <w:sz w:val="22"/>
                <w:szCs w:val="22"/>
              </w:rPr>
              <w:t>Discussion took place re does FC have funding for maintenance of all public green areas? As a community, with several volunteers, we could be proactive, tool share and deal with these matters ourselves.</w:t>
            </w:r>
          </w:p>
        </w:tc>
        <w:tc>
          <w:tcPr>
            <w:tcW w:w="2580" w:type="dxa"/>
          </w:tcPr>
          <w:p w14:paraId="3A835AFC" w14:textId="5C4639F4" w:rsidR="00DD4C5E" w:rsidRPr="00DD4C5E" w:rsidRDefault="00DD4C5E" w:rsidP="00396A25">
            <w:pPr>
              <w:rPr>
                <w:bCs/>
                <w:sz w:val="22"/>
                <w:szCs w:val="22"/>
              </w:rPr>
            </w:pPr>
          </w:p>
          <w:p w14:paraId="45EC107C" w14:textId="0C412D5B" w:rsidR="00DD4C5E" w:rsidRPr="00DD4C5E" w:rsidRDefault="00DD4C5E" w:rsidP="00396A25">
            <w:pPr>
              <w:rPr>
                <w:bCs/>
                <w:sz w:val="22"/>
                <w:szCs w:val="22"/>
              </w:rPr>
            </w:pPr>
          </w:p>
          <w:p w14:paraId="3B75BA66" w14:textId="2E7CB9B1" w:rsidR="00DD4C5E" w:rsidRPr="00DD4C5E" w:rsidRDefault="00DD4C5E" w:rsidP="00396A25">
            <w:pPr>
              <w:rPr>
                <w:bCs/>
                <w:sz w:val="22"/>
                <w:szCs w:val="22"/>
              </w:rPr>
            </w:pPr>
          </w:p>
          <w:p w14:paraId="01EC7E97" w14:textId="68C11EAD" w:rsidR="00DD4C5E" w:rsidRPr="00DD4C5E" w:rsidRDefault="00DD4C5E" w:rsidP="00396A25">
            <w:pPr>
              <w:rPr>
                <w:bCs/>
                <w:sz w:val="22"/>
                <w:szCs w:val="22"/>
              </w:rPr>
            </w:pPr>
          </w:p>
          <w:p w14:paraId="3150CB52" w14:textId="25E520AA" w:rsidR="00DD4C5E" w:rsidRDefault="00DD4C5E" w:rsidP="00396A25">
            <w:pPr>
              <w:rPr>
                <w:bCs/>
                <w:sz w:val="22"/>
                <w:szCs w:val="22"/>
              </w:rPr>
            </w:pPr>
            <w:r w:rsidRPr="00DD4C5E">
              <w:rPr>
                <w:bCs/>
                <w:sz w:val="22"/>
                <w:szCs w:val="22"/>
              </w:rPr>
              <w:t>Noted</w:t>
            </w:r>
          </w:p>
          <w:p w14:paraId="6222EF40" w14:textId="71414DC1" w:rsidR="004F3FED" w:rsidRDefault="004F3FED" w:rsidP="00396A25">
            <w:pPr>
              <w:rPr>
                <w:bCs/>
                <w:sz w:val="22"/>
                <w:szCs w:val="22"/>
              </w:rPr>
            </w:pPr>
          </w:p>
          <w:p w14:paraId="7150C757" w14:textId="42FC59E7" w:rsidR="004F3FED" w:rsidRDefault="004F3FED" w:rsidP="00396A25">
            <w:pPr>
              <w:rPr>
                <w:bCs/>
                <w:sz w:val="22"/>
                <w:szCs w:val="22"/>
              </w:rPr>
            </w:pPr>
          </w:p>
          <w:p w14:paraId="6611D226" w14:textId="38D3CDDF" w:rsidR="004F3FED" w:rsidRPr="00DD4C5E" w:rsidRDefault="004F3FED" w:rsidP="00396A25">
            <w:pPr>
              <w:rPr>
                <w:bCs/>
                <w:sz w:val="22"/>
                <w:szCs w:val="22"/>
              </w:rPr>
            </w:pPr>
            <w:r>
              <w:rPr>
                <w:bCs/>
                <w:sz w:val="22"/>
                <w:szCs w:val="22"/>
              </w:rPr>
              <w:t>Noted</w:t>
            </w:r>
          </w:p>
          <w:p w14:paraId="7DEFF863" w14:textId="77777777" w:rsidR="00DD4C5E" w:rsidRPr="00DD4C5E" w:rsidRDefault="00DD4C5E" w:rsidP="00396A25">
            <w:pPr>
              <w:rPr>
                <w:bCs/>
                <w:sz w:val="22"/>
                <w:szCs w:val="22"/>
              </w:rPr>
            </w:pPr>
          </w:p>
          <w:p w14:paraId="0B7E5241" w14:textId="77777777" w:rsidR="00583714" w:rsidRPr="00DD4C5E" w:rsidRDefault="00583714" w:rsidP="00396A25">
            <w:pPr>
              <w:rPr>
                <w:bCs/>
                <w:sz w:val="22"/>
                <w:szCs w:val="22"/>
              </w:rPr>
            </w:pPr>
          </w:p>
          <w:p w14:paraId="3DC41262" w14:textId="77777777" w:rsidR="00583714" w:rsidRPr="00DD4C5E" w:rsidRDefault="00583714" w:rsidP="00396A25">
            <w:pPr>
              <w:rPr>
                <w:bCs/>
                <w:sz w:val="22"/>
                <w:szCs w:val="22"/>
              </w:rPr>
            </w:pPr>
          </w:p>
          <w:p w14:paraId="3588EC10" w14:textId="77777777" w:rsidR="00583714" w:rsidRPr="00DD4C5E" w:rsidRDefault="00583714" w:rsidP="00396A25">
            <w:pPr>
              <w:rPr>
                <w:bCs/>
                <w:sz w:val="22"/>
                <w:szCs w:val="22"/>
              </w:rPr>
            </w:pPr>
          </w:p>
          <w:p w14:paraId="66C6DBD4" w14:textId="77777777" w:rsidR="00583714" w:rsidRPr="00DD4C5E" w:rsidRDefault="00583714" w:rsidP="00396A25">
            <w:pPr>
              <w:rPr>
                <w:bCs/>
                <w:sz w:val="22"/>
                <w:szCs w:val="22"/>
              </w:rPr>
            </w:pPr>
          </w:p>
          <w:p w14:paraId="031D7FEA" w14:textId="77777777" w:rsidR="00583714" w:rsidRPr="00DD4C5E" w:rsidRDefault="00583714" w:rsidP="00396A25">
            <w:pPr>
              <w:rPr>
                <w:bCs/>
                <w:sz w:val="22"/>
                <w:szCs w:val="22"/>
              </w:rPr>
            </w:pPr>
          </w:p>
          <w:p w14:paraId="7B6684CB" w14:textId="08D4DAF4" w:rsidR="00583714" w:rsidRPr="00DD4C5E" w:rsidRDefault="00923C09" w:rsidP="00396A25">
            <w:pPr>
              <w:rPr>
                <w:bCs/>
                <w:sz w:val="22"/>
                <w:szCs w:val="22"/>
              </w:rPr>
            </w:pPr>
            <w:r>
              <w:rPr>
                <w:bCs/>
                <w:sz w:val="22"/>
                <w:szCs w:val="22"/>
              </w:rPr>
              <w:t>Noted</w:t>
            </w:r>
          </w:p>
        </w:tc>
      </w:tr>
      <w:tr w:rsidR="00517658" w14:paraId="6CFD8DE5" w14:textId="77777777" w:rsidTr="001E370F">
        <w:trPr>
          <w:trHeight w:val="666"/>
        </w:trPr>
        <w:tc>
          <w:tcPr>
            <w:tcW w:w="1838" w:type="dxa"/>
          </w:tcPr>
          <w:p w14:paraId="58B37CEC" w14:textId="62E5C0FA" w:rsidR="00EB1DD6" w:rsidRDefault="00EB1DD6" w:rsidP="00EB1DD6">
            <w:pPr>
              <w:jc w:val="center"/>
              <w:rPr>
                <w:sz w:val="22"/>
                <w:szCs w:val="22"/>
              </w:rPr>
            </w:pPr>
            <w:r>
              <w:rPr>
                <w:sz w:val="22"/>
                <w:szCs w:val="22"/>
              </w:rPr>
              <w:lastRenderedPageBreak/>
              <w:t>1</w:t>
            </w:r>
            <w:r w:rsidR="00B81B39">
              <w:rPr>
                <w:sz w:val="22"/>
                <w:szCs w:val="22"/>
              </w:rPr>
              <w:t>1</w:t>
            </w:r>
          </w:p>
          <w:p w14:paraId="78CC563A" w14:textId="77777777" w:rsidR="00EB1DD6" w:rsidRPr="00395B36" w:rsidRDefault="00EB1DD6" w:rsidP="00EB1DD6">
            <w:pPr>
              <w:jc w:val="center"/>
              <w:rPr>
                <w:sz w:val="22"/>
                <w:szCs w:val="22"/>
              </w:rPr>
            </w:pPr>
            <w:r>
              <w:rPr>
                <w:sz w:val="22"/>
                <w:szCs w:val="22"/>
              </w:rPr>
              <w:t>Falkland’s Future</w:t>
            </w:r>
            <w:r w:rsidRPr="0095599D">
              <w:rPr>
                <w:sz w:val="22"/>
                <w:szCs w:val="22"/>
              </w:rPr>
              <w:t xml:space="preserve"> </w:t>
            </w:r>
            <w:r>
              <w:rPr>
                <w:sz w:val="22"/>
                <w:szCs w:val="22"/>
              </w:rPr>
              <w:t>Implementation Report</w:t>
            </w:r>
          </w:p>
          <w:p w14:paraId="625B8096" w14:textId="77777777" w:rsidR="00517658" w:rsidRDefault="00517658" w:rsidP="00396A25">
            <w:pPr>
              <w:jc w:val="center"/>
              <w:rPr>
                <w:sz w:val="22"/>
                <w:szCs w:val="22"/>
              </w:rPr>
            </w:pPr>
          </w:p>
        </w:tc>
        <w:tc>
          <w:tcPr>
            <w:tcW w:w="5783" w:type="dxa"/>
          </w:tcPr>
          <w:p w14:paraId="3CBE1E73" w14:textId="059354E9" w:rsidR="00923C09" w:rsidRDefault="00923C09" w:rsidP="001C0D09">
            <w:pPr>
              <w:rPr>
                <w:sz w:val="22"/>
              </w:rPr>
            </w:pPr>
            <w:r>
              <w:rPr>
                <w:sz w:val="22"/>
              </w:rPr>
              <w:t>Chair met with Austin Smith-Lord.  Our funding from Sustrans has ended.  Edge of village parking is not part of Sustrans.  Gemma from Sustrans will help us ‘tweak’ our previous submitted application and reapply.  SK – our previous application was rushed and didn’t meet our requirements</w:t>
            </w:r>
            <w:r w:rsidR="00BA5BB2">
              <w:rPr>
                <w:sz w:val="22"/>
              </w:rPr>
              <w:t>.</w:t>
            </w:r>
          </w:p>
          <w:p w14:paraId="002D1430" w14:textId="7854D7B5" w:rsidR="00BA5BB2" w:rsidRDefault="00BA5BB2" w:rsidP="001C0D09">
            <w:pPr>
              <w:rPr>
                <w:sz w:val="22"/>
              </w:rPr>
            </w:pPr>
            <w:r>
              <w:rPr>
                <w:sz w:val="22"/>
              </w:rPr>
              <w:t>We need to deal with the primary problems in village – traffic.</w:t>
            </w:r>
          </w:p>
          <w:p w14:paraId="07EC19E2" w14:textId="77777777" w:rsidR="00BA5BB2" w:rsidRDefault="00BA5BB2" w:rsidP="001C0D09">
            <w:pPr>
              <w:rPr>
                <w:sz w:val="22"/>
              </w:rPr>
            </w:pPr>
            <w:r>
              <w:rPr>
                <w:sz w:val="22"/>
              </w:rPr>
              <w:t>Chair – our priorities – how to take forward? Next stakeholders meeting on Wednesday 4 September.</w:t>
            </w:r>
          </w:p>
          <w:p w14:paraId="11431AA2" w14:textId="77777777" w:rsidR="008B3A0B" w:rsidRDefault="008B3A0B" w:rsidP="001C0D09">
            <w:pPr>
              <w:rPr>
                <w:sz w:val="22"/>
              </w:rPr>
            </w:pPr>
          </w:p>
          <w:p w14:paraId="178B1006" w14:textId="7994474A" w:rsidR="00132395" w:rsidRDefault="008B3A0B" w:rsidP="001C0D09">
            <w:pPr>
              <w:rPr>
                <w:sz w:val="22"/>
              </w:rPr>
            </w:pPr>
            <w:r w:rsidRPr="009F51AB">
              <w:rPr>
                <w:b/>
                <w:bCs/>
                <w:sz w:val="22"/>
              </w:rPr>
              <w:t>Edge of village car park</w:t>
            </w:r>
            <w:r>
              <w:rPr>
                <w:sz w:val="22"/>
              </w:rPr>
              <w:t xml:space="preserve"> </w:t>
            </w:r>
            <w:r w:rsidR="005F5E59">
              <w:rPr>
                <w:sz w:val="22"/>
              </w:rPr>
              <w:t>–</w:t>
            </w:r>
            <w:r>
              <w:rPr>
                <w:sz w:val="22"/>
              </w:rPr>
              <w:t xml:space="preserve"> </w:t>
            </w:r>
            <w:proofErr w:type="spellStart"/>
            <w:r w:rsidR="005F5E59">
              <w:rPr>
                <w:sz w:val="22"/>
              </w:rPr>
              <w:t>indepth</w:t>
            </w:r>
            <w:proofErr w:type="spellEnd"/>
            <w:r w:rsidR="005F5E59">
              <w:rPr>
                <w:sz w:val="22"/>
              </w:rPr>
              <w:t xml:space="preserve"> discussion took place. </w:t>
            </w:r>
            <w:r w:rsidR="00690A3F">
              <w:rPr>
                <w:sz w:val="22"/>
              </w:rPr>
              <w:t xml:space="preserve"> </w:t>
            </w:r>
            <w:r w:rsidR="009F51AB">
              <w:rPr>
                <w:sz w:val="22"/>
              </w:rPr>
              <w:t>A</w:t>
            </w:r>
            <w:r w:rsidR="00690A3F">
              <w:rPr>
                <w:sz w:val="22"/>
              </w:rPr>
              <w:t>im is to take buses out of village.</w:t>
            </w:r>
            <w:r w:rsidR="005F5E59">
              <w:rPr>
                <w:sz w:val="22"/>
              </w:rPr>
              <w:t xml:space="preserve"> Chair and N Crichton-Stuart have met to discuss terms of lease of land.  </w:t>
            </w:r>
            <w:r w:rsidR="00D506C0">
              <w:rPr>
                <w:sz w:val="22"/>
              </w:rPr>
              <w:t xml:space="preserve">Ongoing maintenance and insurance for 25 years - </w:t>
            </w:r>
            <w:r w:rsidR="005F5E59">
              <w:rPr>
                <w:sz w:val="22"/>
              </w:rPr>
              <w:t>NCS will meet W Purvis from</w:t>
            </w:r>
            <w:r w:rsidR="00690A3F">
              <w:rPr>
                <w:sz w:val="22"/>
              </w:rPr>
              <w:t xml:space="preserve"> </w:t>
            </w:r>
            <w:r w:rsidR="005F5E59">
              <w:rPr>
                <w:sz w:val="22"/>
              </w:rPr>
              <w:t xml:space="preserve">National Trust </w:t>
            </w:r>
            <w:r w:rsidR="00690A3F">
              <w:rPr>
                <w:sz w:val="22"/>
              </w:rPr>
              <w:t xml:space="preserve">of Scotland </w:t>
            </w:r>
            <w:r w:rsidR="00D506C0">
              <w:rPr>
                <w:sz w:val="22"/>
              </w:rPr>
              <w:t>to start discussion with them</w:t>
            </w:r>
            <w:r w:rsidR="00690A3F">
              <w:rPr>
                <w:sz w:val="22"/>
              </w:rPr>
              <w:t>.  How to manage/maintain car park?</w:t>
            </w:r>
            <w:r w:rsidR="00132395">
              <w:rPr>
                <w:sz w:val="22"/>
              </w:rPr>
              <w:t xml:space="preserve"> Objections to CC taking on responsibility for a 25 year lease and car park that will be used by NTS.</w:t>
            </w:r>
          </w:p>
          <w:p w14:paraId="3652138E" w14:textId="460F2410" w:rsidR="00856726" w:rsidRDefault="00856726" w:rsidP="001C0D09">
            <w:pPr>
              <w:rPr>
                <w:sz w:val="22"/>
              </w:rPr>
            </w:pPr>
            <w:r>
              <w:rPr>
                <w:sz w:val="22"/>
              </w:rPr>
              <w:t>Chair noted the design of proposed car park is low maintenance</w:t>
            </w:r>
            <w:r w:rsidR="009F51AB">
              <w:rPr>
                <w:sz w:val="22"/>
              </w:rPr>
              <w:t>.</w:t>
            </w:r>
            <w:r>
              <w:rPr>
                <w:sz w:val="22"/>
              </w:rPr>
              <w:t xml:space="preserve">  </w:t>
            </w:r>
          </w:p>
          <w:p w14:paraId="62338209" w14:textId="101BD42C" w:rsidR="00856726" w:rsidRDefault="00856726" w:rsidP="001C0D09">
            <w:pPr>
              <w:rPr>
                <w:sz w:val="22"/>
              </w:rPr>
            </w:pPr>
            <w:r>
              <w:rPr>
                <w:sz w:val="22"/>
              </w:rPr>
              <w:t>SK stated a condition</w:t>
            </w:r>
            <w:r w:rsidR="009F51AB">
              <w:rPr>
                <w:sz w:val="22"/>
              </w:rPr>
              <w:t xml:space="preserve"> for funding</w:t>
            </w:r>
            <w:r>
              <w:rPr>
                <w:sz w:val="22"/>
              </w:rPr>
              <w:t xml:space="preserve"> is to have planning application submitted by end of August. </w:t>
            </w:r>
            <w:r w:rsidR="009F51AB">
              <w:rPr>
                <w:sz w:val="22"/>
              </w:rPr>
              <w:t xml:space="preserve">Chair, </w:t>
            </w:r>
            <w:r>
              <w:rPr>
                <w:sz w:val="22"/>
              </w:rPr>
              <w:t xml:space="preserve">SK and </w:t>
            </w:r>
            <w:r w:rsidR="009F51AB">
              <w:rPr>
                <w:sz w:val="22"/>
              </w:rPr>
              <w:t>JB</w:t>
            </w:r>
            <w:r>
              <w:rPr>
                <w:sz w:val="22"/>
              </w:rPr>
              <w:t xml:space="preserve"> will submit planning application to FC using ASL’s expertise to help complete forms.</w:t>
            </w:r>
            <w:r w:rsidR="00E4403E">
              <w:rPr>
                <w:sz w:val="22"/>
              </w:rPr>
              <w:t xml:space="preserve">  </w:t>
            </w:r>
            <w:r w:rsidR="009F51AB">
              <w:rPr>
                <w:sz w:val="22"/>
              </w:rPr>
              <w:t xml:space="preserve"> Is it planning in principal or detailed application we need to submit? CC aware that work has to be done by March 2020.</w:t>
            </w:r>
          </w:p>
          <w:p w14:paraId="6B60DBAC" w14:textId="29740012" w:rsidR="00E4403E" w:rsidRDefault="00E4403E" w:rsidP="001C0D09">
            <w:pPr>
              <w:rPr>
                <w:sz w:val="22"/>
              </w:rPr>
            </w:pPr>
          </w:p>
        </w:tc>
        <w:tc>
          <w:tcPr>
            <w:tcW w:w="2580" w:type="dxa"/>
          </w:tcPr>
          <w:p w14:paraId="79B244FB" w14:textId="77777777" w:rsidR="00517658" w:rsidRDefault="00517658" w:rsidP="00396A25">
            <w:pPr>
              <w:rPr>
                <w:sz w:val="21"/>
              </w:rPr>
            </w:pPr>
          </w:p>
          <w:p w14:paraId="660EE817" w14:textId="35543565" w:rsidR="00A11373" w:rsidRDefault="00A11373" w:rsidP="00396A25">
            <w:pPr>
              <w:rPr>
                <w:sz w:val="21"/>
              </w:rPr>
            </w:pPr>
          </w:p>
          <w:p w14:paraId="7A913EF3" w14:textId="3128F99F" w:rsidR="00BA5BB2" w:rsidRDefault="00BA5BB2" w:rsidP="00396A25">
            <w:pPr>
              <w:rPr>
                <w:sz w:val="21"/>
              </w:rPr>
            </w:pPr>
          </w:p>
          <w:p w14:paraId="0BFD20A8" w14:textId="08DA82FC" w:rsidR="00BA5BB2" w:rsidRDefault="00BA5BB2" w:rsidP="00396A25">
            <w:pPr>
              <w:rPr>
                <w:sz w:val="21"/>
              </w:rPr>
            </w:pPr>
          </w:p>
          <w:p w14:paraId="41DFA8A2" w14:textId="3C551356" w:rsidR="00BA5BB2" w:rsidRDefault="00BA5BB2" w:rsidP="00396A25">
            <w:pPr>
              <w:rPr>
                <w:sz w:val="21"/>
              </w:rPr>
            </w:pPr>
          </w:p>
          <w:p w14:paraId="26D3A4D5" w14:textId="20674A02" w:rsidR="00BA5BB2" w:rsidRDefault="00BA5BB2" w:rsidP="00396A25">
            <w:pPr>
              <w:rPr>
                <w:sz w:val="21"/>
              </w:rPr>
            </w:pPr>
          </w:p>
          <w:p w14:paraId="358F0545" w14:textId="4AC9FA0A" w:rsidR="00BA5BB2" w:rsidRDefault="00BA5BB2" w:rsidP="00396A25">
            <w:pPr>
              <w:rPr>
                <w:sz w:val="21"/>
              </w:rPr>
            </w:pPr>
          </w:p>
          <w:p w14:paraId="2AE56A1A" w14:textId="77777777" w:rsidR="00A11373" w:rsidRDefault="00A11373" w:rsidP="00396A25">
            <w:pPr>
              <w:rPr>
                <w:sz w:val="21"/>
              </w:rPr>
            </w:pPr>
          </w:p>
          <w:p w14:paraId="7620A23C" w14:textId="77777777" w:rsidR="00A11373" w:rsidRDefault="00BA5BB2" w:rsidP="00396A25">
            <w:pPr>
              <w:rPr>
                <w:sz w:val="21"/>
              </w:rPr>
            </w:pPr>
            <w:r>
              <w:rPr>
                <w:sz w:val="21"/>
              </w:rPr>
              <w:t>Noted</w:t>
            </w:r>
          </w:p>
          <w:p w14:paraId="6725F5B7" w14:textId="77777777" w:rsidR="00A00D61" w:rsidRDefault="00A00D61" w:rsidP="00396A25">
            <w:pPr>
              <w:rPr>
                <w:sz w:val="21"/>
              </w:rPr>
            </w:pPr>
          </w:p>
          <w:p w14:paraId="44C9588D" w14:textId="77777777" w:rsidR="00A00D61" w:rsidRDefault="00A00D61" w:rsidP="00396A25">
            <w:pPr>
              <w:rPr>
                <w:sz w:val="21"/>
              </w:rPr>
            </w:pPr>
          </w:p>
          <w:p w14:paraId="50DFE82F" w14:textId="77777777" w:rsidR="00A00D61" w:rsidRDefault="00A00D61" w:rsidP="00396A25">
            <w:pPr>
              <w:rPr>
                <w:sz w:val="21"/>
              </w:rPr>
            </w:pPr>
          </w:p>
          <w:p w14:paraId="4B9BDB93" w14:textId="77777777" w:rsidR="00A00D61" w:rsidRDefault="00A00D61" w:rsidP="00396A25">
            <w:pPr>
              <w:rPr>
                <w:sz w:val="21"/>
              </w:rPr>
            </w:pPr>
          </w:p>
          <w:p w14:paraId="79917109" w14:textId="77777777" w:rsidR="00A00D61" w:rsidRDefault="00A00D61" w:rsidP="00396A25">
            <w:pPr>
              <w:rPr>
                <w:sz w:val="21"/>
              </w:rPr>
            </w:pPr>
          </w:p>
          <w:p w14:paraId="2FE2A778" w14:textId="77777777" w:rsidR="00A00D61" w:rsidRDefault="00A00D61" w:rsidP="00396A25">
            <w:pPr>
              <w:rPr>
                <w:sz w:val="21"/>
              </w:rPr>
            </w:pPr>
          </w:p>
          <w:p w14:paraId="0D85B2A6" w14:textId="77777777" w:rsidR="00A00D61" w:rsidRDefault="00A00D61" w:rsidP="00396A25">
            <w:pPr>
              <w:rPr>
                <w:sz w:val="21"/>
              </w:rPr>
            </w:pPr>
          </w:p>
          <w:p w14:paraId="2E9835B7" w14:textId="77777777" w:rsidR="00A00D61" w:rsidRDefault="00A00D61" w:rsidP="00396A25">
            <w:pPr>
              <w:rPr>
                <w:sz w:val="21"/>
              </w:rPr>
            </w:pPr>
          </w:p>
          <w:p w14:paraId="6F3D6EF0" w14:textId="77777777" w:rsidR="00A00D61" w:rsidRDefault="00A00D61" w:rsidP="00396A25">
            <w:pPr>
              <w:rPr>
                <w:sz w:val="21"/>
              </w:rPr>
            </w:pPr>
          </w:p>
          <w:p w14:paraId="01C4E0BD" w14:textId="77777777" w:rsidR="00A00D61" w:rsidRDefault="00A00D61" w:rsidP="00396A25">
            <w:pPr>
              <w:rPr>
                <w:sz w:val="21"/>
              </w:rPr>
            </w:pPr>
          </w:p>
          <w:p w14:paraId="6EEAA634" w14:textId="77777777" w:rsidR="00A00D61" w:rsidRDefault="00A00D61" w:rsidP="00396A25">
            <w:pPr>
              <w:rPr>
                <w:sz w:val="21"/>
              </w:rPr>
            </w:pPr>
          </w:p>
          <w:p w14:paraId="31AAA093" w14:textId="77777777" w:rsidR="00A00D61" w:rsidRDefault="00A00D61" w:rsidP="00396A25">
            <w:pPr>
              <w:rPr>
                <w:sz w:val="21"/>
              </w:rPr>
            </w:pPr>
          </w:p>
          <w:p w14:paraId="7959AF0C" w14:textId="77777777" w:rsidR="00A00D61" w:rsidRDefault="00A00D61" w:rsidP="00396A25">
            <w:pPr>
              <w:rPr>
                <w:sz w:val="21"/>
              </w:rPr>
            </w:pPr>
          </w:p>
          <w:p w14:paraId="313C9F7E" w14:textId="77777777" w:rsidR="00A00D61" w:rsidRDefault="00A00D61" w:rsidP="00396A25">
            <w:pPr>
              <w:rPr>
                <w:sz w:val="21"/>
              </w:rPr>
            </w:pPr>
          </w:p>
          <w:p w14:paraId="31EE3DD0" w14:textId="77777777" w:rsidR="00A00D61" w:rsidRDefault="00A00D61" w:rsidP="00396A25">
            <w:pPr>
              <w:rPr>
                <w:sz w:val="21"/>
              </w:rPr>
            </w:pPr>
          </w:p>
          <w:p w14:paraId="188829CA" w14:textId="77777777" w:rsidR="00A00D61" w:rsidRDefault="00A00D61" w:rsidP="00396A25">
            <w:pPr>
              <w:rPr>
                <w:sz w:val="21"/>
              </w:rPr>
            </w:pPr>
          </w:p>
          <w:p w14:paraId="3B56CC21" w14:textId="77777777" w:rsidR="00A00D61" w:rsidRDefault="00A00D61" w:rsidP="00396A25">
            <w:pPr>
              <w:rPr>
                <w:sz w:val="21"/>
              </w:rPr>
            </w:pPr>
          </w:p>
          <w:p w14:paraId="7DD845E0" w14:textId="09CC1DE2" w:rsidR="00A00D61" w:rsidRDefault="00A00D61" w:rsidP="00396A25">
            <w:pPr>
              <w:rPr>
                <w:sz w:val="21"/>
              </w:rPr>
            </w:pPr>
            <w:r>
              <w:rPr>
                <w:sz w:val="21"/>
              </w:rPr>
              <w:t>Noted</w:t>
            </w:r>
          </w:p>
        </w:tc>
      </w:tr>
      <w:tr w:rsidR="00396A25" w14:paraId="65ED6CC9" w14:textId="77777777" w:rsidTr="00EA59CA">
        <w:trPr>
          <w:trHeight w:val="277"/>
        </w:trPr>
        <w:tc>
          <w:tcPr>
            <w:tcW w:w="10201" w:type="dxa"/>
            <w:gridSpan w:val="3"/>
            <w:shd w:val="clear" w:color="auto" w:fill="E7E6E6" w:themeFill="background2"/>
          </w:tcPr>
          <w:p w14:paraId="3BF94C35" w14:textId="09C92E2E" w:rsidR="00396A25" w:rsidRDefault="00396A25" w:rsidP="00396A25">
            <w:pPr>
              <w:ind w:left="40"/>
              <w:rPr>
                <w:sz w:val="22"/>
              </w:rPr>
            </w:pPr>
          </w:p>
        </w:tc>
      </w:tr>
      <w:tr w:rsidR="00396A25" w14:paraId="3A85E31D" w14:textId="77777777" w:rsidTr="001E370F">
        <w:trPr>
          <w:trHeight w:val="429"/>
        </w:trPr>
        <w:tc>
          <w:tcPr>
            <w:tcW w:w="1838" w:type="dxa"/>
          </w:tcPr>
          <w:p w14:paraId="335C82DD" w14:textId="7A6DE9AF" w:rsidR="00396A25" w:rsidRDefault="00396A25" w:rsidP="00396A25">
            <w:pPr>
              <w:ind w:left="40"/>
              <w:rPr>
                <w:sz w:val="22"/>
              </w:rPr>
            </w:pPr>
            <w:r>
              <w:rPr>
                <w:sz w:val="22"/>
              </w:rPr>
              <w:t xml:space="preserve">             1</w:t>
            </w:r>
            <w:r w:rsidR="00B81B39">
              <w:rPr>
                <w:sz w:val="22"/>
              </w:rPr>
              <w:t>2</w:t>
            </w:r>
          </w:p>
          <w:p w14:paraId="4226A668" w14:textId="7764A717" w:rsidR="00396A25" w:rsidRDefault="00396A25" w:rsidP="00396A25">
            <w:pPr>
              <w:ind w:left="40"/>
              <w:rPr>
                <w:sz w:val="22"/>
              </w:rPr>
            </w:pPr>
            <w:r>
              <w:rPr>
                <w:sz w:val="22"/>
              </w:rPr>
              <w:t>Planning, Listed Building and Conservation Issue</w:t>
            </w:r>
          </w:p>
        </w:tc>
        <w:tc>
          <w:tcPr>
            <w:tcW w:w="5783" w:type="dxa"/>
          </w:tcPr>
          <w:p w14:paraId="21F522E1" w14:textId="7D2A9DE9" w:rsidR="00FA24F8" w:rsidRDefault="00FA24F8" w:rsidP="00892E09">
            <w:pPr>
              <w:rPr>
                <w:sz w:val="22"/>
                <w:szCs w:val="22"/>
              </w:rPr>
            </w:pPr>
            <w:r>
              <w:rPr>
                <w:sz w:val="22"/>
                <w:szCs w:val="22"/>
              </w:rPr>
              <w:t>Town Hall – already dealt with.</w:t>
            </w:r>
          </w:p>
          <w:p w14:paraId="7A65C11F" w14:textId="77777777" w:rsidR="00FA24F8" w:rsidRDefault="00FA24F8" w:rsidP="00892E09">
            <w:pPr>
              <w:rPr>
                <w:sz w:val="22"/>
                <w:szCs w:val="22"/>
              </w:rPr>
            </w:pPr>
          </w:p>
          <w:p w14:paraId="6CEBDC2B" w14:textId="1360A1C4" w:rsidR="00FA24F8" w:rsidRDefault="00FA24F8" w:rsidP="00892E09">
            <w:pPr>
              <w:rPr>
                <w:sz w:val="22"/>
                <w:szCs w:val="22"/>
              </w:rPr>
            </w:pPr>
            <w:r>
              <w:rPr>
                <w:sz w:val="22"/>
                <w:szCs w:val="22"/>
              </w:rPr>
              <w:t>Telephone box – already dealt with.</w:t>
            </w:r>
          </w:p>
          <w:p w14:paraId="482D77FB" w14:textId="77777777" w:rsidR="00FA24F8" w:rsidRDefault="00FA24F8" w:rsidP="00892E09">
            <w:pPr>
              <w:rPr>
                <w:sz w:val="22"/>
                <w:szCs w:val="22"/>
              </w:rPr>
            </w:pPr>
          </w:p>
          <w:p w14:paraId="749C2E74" w14:textId="0A6879B6" w:rsidR="00FA24F8" w:rsidRDefault="00FA24F8" w:rsidP="00892E09">
            <w:pPr>
              <w:rPr>
                <w:sz w:val="22"/>
                <w:szCs w:val="22"/>
              </w:rPr>
            </w:pPr>
            <w:r>
              <w:rPr>
                <w:sz w:val="22"/>
                <w:szCs w:val="22"/>
              </w:rPr>
              <w:t>Trees Officer – PB to submit report to Chair.</w:t>
            </w:r>
          </w:p>
          <w:p w14:paraId="5FCACE7A" w14:textId="7255C033" w:rsidR="00797439" w:rsidRPr="00892E09" w:rsidRDefault="00797439" w:rsidP="00B67702">
            <w:pPr>
              <w:rPr>
                <w:sz w:val="22"/>
                <w:szCs w:val="22"/>
              </w:rPr>
            </w:pPr>
          </w:p>
        </w:tc>
        <w:tc>
          <w:tcPr>
            <w:tcW w:w="2580" w:type="dxa"/>
          </w:tcPr>
          <w:p w14:paraId="34D5A07C" w14:textId="41C0875F" w:rsidR="00396A25" w:rsidRDefault="00396A25" w:rsidP="00396A25">
            <w:pPr>
              <w:ind w:left="40"/>
              <w:rPr>
                <w:sz w:val="22"/>
              </w:rPr>
            </w:pPr>
          </w:p>
          <w:p w14:paraId="178E1BEF" w14:textId="77777777" w:rsidR="00396A25" w:rsidRDefault="00396A25" w:rsidP="00396A25">
            <w:pPr>
              <w:rPr>
                <w:sz w:val="22"/>
              </w:rPr>
            </w:pPr>
          </w:p>
          <w:p w14:paraId="2A729980" w14:textId="77777777" w:rsidR="00CE62D4" w:rsidRDefault="00CE62D4" w:rsidP="00396A25">
            <w:pPr>
              <w:rPr>
                <w:sz w:val="22"/>
              </w:rPr>
            </w:pPr>
          </w:p>
          <w:p w14:paraId="45299445" w14:textId="77777777" w:rsidR="00396A25" w:rsidRDefault="00396A25" w:rsidP="00396A25">
            <w:pPr>
              <w:rPr>
                <w:sz w:val="22"/>
              </w:rPr>
            </w:pPr>
          </w:p>
          <w:p w14:paraId="4D3E15A1" w14:textId="1176290F" w:rsidR="00E10029" w:rsidRDefault="00FA24F8" w:rsidP="00396A25">
            <w:pPr>
              <w:rPr>
                <w:sz w:val="22"/>
              </w:rPr>
            </w:pPr>
            <w:r>
              <w:rPr>
                <w:sz w:val="22"/>
              </w:rPr>
              <w:t>Noted</w:t>
            </w:r>
          </w:p>
          <w:p w14:paraId="02601157" w14:textId="5EBB5F09" w:rsidR="00E10029" w:rsidRDefault="00E10029" w:rsidP="00396A25">
            <w:pPr>
              <w:rPr>
                <w:sz w:val="22"/>
              </w:rPr>
            </w:pPr>
          </w:p>
        </w:tc>
      </w:tr>
      <w:tr w:rsidR="00396A25" w14:paraId="185CDA6D" w14:textId="77777777" w:rsidTr="00EB0450">
        <w:tc>
          <w:tcPr>
            <w:tcW w:w="10201" w:type="dxa"/>
            <w:gridSpan w:val="3"/>
            <w:tcBorders>
              <w:bottom w:val="single" w:sz="4" w:space="0" w:color="auto"/>
            </w:tcBorders>
            <w:shd w:val="clear" w:color="auto" w:fill="F2F2F2" w:themeFill="background1" w:themeFillShade="F2"/>
          </w:tcPr>
          <w:p w14:paraId="34FE3C52" w14:textId="77777777" w:rsidR="00396A25" w:rsidRDefault="00396A25" w:rsidP="00396A25"/>
        </w:tc>
      </w:tr>
      <w:tr w:rsidR="00396A25" w14:paraId="62C21288" w14:textId="77777777" w:rsidTr="001E370F">
        <w:tc>
          <w:tcPr>
            <w:tcW w:w="1838" w:type="dxa"/>
            <w:tcBorders>
              <w:bottom w:val="single" w:sz="4" w:space="0" w:color="auto"/>
            </w:tcBorders>
          </w:tcPr>
          <w:p w14:paraId="3D3449C3" w14:textId="648528D1" w:rsidR="00396A25" w:rsidRPr="007569D9" w:rsidRDefault="00396A25" w:rsidP="00396A25">
            <w:pPr>
              <w:jc w:val="center"/>
              <w:rPr>
                <w:sz w:val="22"/>
                <w:szCs w:val="22"/>
              </w:rPr>
            </w:pPr>
            <w:r w:rsidRPr="007569D9">
              <w:rPr>
                <w:sz w:val="22"/>
                <w:szCs w:val="22"/>
              </w:rPr>
              <w:t>1</w:t>
            </w:r>
            <w:r w:rsidR="00B81B39">
              <w:rPr>
                <w:sz w:val="22"/>
                <w:szCs w:val="22"/>
              </w:rPr>
              <w:t>3</w:t>
            </w:r>
          </w:p>
          <w:p w14:paraId="19FE803B" w14:textId="77777777" w:rsidR="00396A25" w:rsidRPr="00414077" w:rsidRDefault="00396A25" w:rsidP="00396A25">
            <w:pPr>
              <w:jc w:val="center"/>
              <w:rPr>
                <w:sz w:val="20"/>
              </w:rPr>
            </w:pPr>
            <w:r w:rsidRPr="007569D9">
              <w:rPr>
                <w:sz w:val="22"/>
                <w:szCs w:val="22"/>
              </w:rPr>
              <w:t>A.O.C.B.</w:t>
            </w:r>
          </w:p>
        </w:tc>
        <w:tc>
          <w:tcPr>
            <w:tcW w:w="5783" w:type="dxa"/>
            <w:tcBorders>
              <w:bottom w:val="single" w:sz="4" w:space="0" w:color="auto"/>
            </w:tcBorders>
          </w:tcPr>
          <w:p w14:paraId="3B5D48FB" w14:textId="5D95E2A8" w:rsidR="00E10029" w:rsidRDefault="004872BB" w:rsidP="00F31C1E">
            <w:pPr>
              <w:rPr>
                <w:sz w:val="22"/>
                <w:szCs w:val="22"/>
              </w:rPr>
            </w:pPr>
            <w:r>
              <w:rPr>
                <w:sz w:val="22"/>
                <w:szCs w:val="22"/>
              </w:rPr>
              <w:t>Training event has been organised for North East Fife Community Councillors – date to be confirmed.</w:t>
            </w:r>
          </w:p>
          <w:p w14:paraId="5A2540A3" w14:textId="622DA5D9" w:rsidR="004872BB" w:rsidRDefault="004872BB" w:rsidP="00F31C1E">
            <w:pPr>
              <w:rPr>
                <w:sz w:val="22"/>
                <w:szCs w:val="22"/>
              </w:rPr>
            </w:pPr>
          </w:p>
          <w:p w14:paraId="0C40609C" w14:textId="6A856CDA" w:rsidR="004872BB" w:rsidRPr="007569D9" w:rsidRDefault="004872BB" w:rsidP="00F31C1E">
            <w:pPr>
              <w:rPr>
                <w:sz w:val="22"/>
                <w:szCs w:val="22"/>
              </w:rPr>
            </w:pPr>
            <w:r>
              <w:rPr>
                <w:sz w:val="22"/>
                <w:szCs w:val="22"/>
              </w:rPr>
              <w:t xml:space="preserve">S </w:t>
            </w:r>
            <w:proofErr w:type="spellStart"/>
            <w:r>
              <w:rPr>
                <w:sz w:val="22"/>
                <w:szCs w:val="22"/>
              </w:rPr>
              <w:t>McIn</w:t>
            </w:r>
            <w:proofErr w:type="spellEnd"/>
            <w:r>
              <w:rPr>
                <w:sz w:val="22"/>
                <w:szCs w:val="22"/>
              </w:rPr>
              <w:t>, secretary, requires a note of every meeting held, electronic or paper.</w:t>
            </w:r>
          </w:p>
          <w:p w14:paraId="538A085C" w14:textId="1A0E0C9A" w:rsidR="00396A25" w:rsidRPr="007569D9" w:rsidRDefault="00396A25" w:rsidP="00396A25">
            <w:pPr>
              <w:rPr>
                <w:sz w:val="22"/>
                <w:szCs w:val="22"/>
              </w:rPr>
            </w:pPr>
          </w:p>
        </w:tc>
        <w:tc>
          <w:tcPr>
            <w:tcW w:w="2580" w:type="dxa"/>
            <w:tcBorders>
              <w:bottom w:val="single" w:sz="4" w:space="0" w:color="auto"/>
            </w:tcBorders>
          </w:tcPr>
          <w:p w14:paraId="79148B6A" w14:textId="77777777" w:rsidR="00396A25" w:rsidRDefault="00396A25" w:rsidP="00F31C1E">
            <w:pPr>
              <w:rPr>
                <w:sz w:val="22"/>
                <w:szCs w:val="22"/>
              </w:rPr>
            </w:pPr>
          </w:p>
          <w:p w14:paraId="2D4EA7BF" w14:textId="77777777" w:rsidR="004872BB" w:rsidRDefault="004872BB" w:rsidP="00F31C1E">
            <w:pPr>
              <w:rPr>
                <w:sz w:val="22"/>
                <w:szCs w:val="22"/>
              </w:rPr>
            </w:pPr>
          </w:p>
          <w:p w14:paraId="5D510071" w14:textId="77777777" w:rsidR="004872BB" w:rsidRDefault="004872BB" w:rsidP="00F31C1E">
            <w:pPr>
              <w:rPr>
                <w:sz w:val="22"/>
                <w:szCs w:val="22"/>
              </w:rPr>
            </w:pPr>
          </w:p>
          <w:p w14:paraId="728BC186" w14:textId="77777777" w:rsidR="004872BB" w:rsidRDefault="004872BB" w:rsidP="00F31C1E">
            <w:pPr>
              <w:rPr>
                <w:sz w:val="22"/>
                <w:szCs w:val="22"/>
              </w:rPr>
            </w:pPr>
          </w:p>
          <w:p w14:paraId="716FA2B6" w14:textId="373473D3" w:rsidR="004872BB" w:rsidRPr="00A8186C" w:rsidRDefault="004872BB" w:rsidP="00F31C1E">
            <w:pPr>
              <w:rPr>
                <w:sz w:val="22"/>
                <w:szCs w:val="22"/>
              </w:rPr>
            </w:pPr>
            <w:r>
              <w:rPr>
                <w:sz w:val="22"/>
                <w:szCs w:val="22"/>
              </w:rPr>
              <w:t>Noted</w:t>
            </w:r>
          </w:p>
        </w:tc>
      </w:tr>
    </w:tbl>
    <w:p w14:paraId="798905C5" w14:textId="6B6E3047" w:rsidR="008A770C" w:rsidRDefault="008A770C" w:rsidP="0013485C">
      <w:pPr>
        <w:jc w:val="center"/>
        <w:rPr>
          <w:b/>
          <w:u w:val="single"/>
        </w:rPr>
      </w:pPr>
    </w:p>
    <w:p w14:paraId="6FA100B4" w14:textId="757FA74E" w:rsidR="00D339F1" w:rsidRDefault="003C3337" w:rsidP="00D339F1">
      <w:pPr>
        <w:jc w:val="center"/>
        <w:rPr>
          <w:b/>
          <w:u w:val="single"/>
        </w:rPr>
      </w:pPr>
      <w:r>
        <w:rPr>
          <w:b/>
          <w:u w:val="single"/>
        </w:rPr>
        <w:t xml:space="preserve">Next Meeting: </w:t>
      </w:r>
      <w:r w:rsidR="0013485C" w:rsidRPr="003C3337">
        <w:rPr>
          <w:b/>
          <w:u w:val="single"/>
        </w:rPr>
        <w:t xml:space="preserve">7pm </w:t>
      </w:r>
      <w:r w:rsidR="007F46D6" w:rsidRPr="003C3337">
        <w:rPr>
          <w:b/>
          <w:u w:val="single"/>
        </w:rPr>
        <w:t>Tuesday</w:t>
      </w:r>
      <w:r w:rsidR="00EE3294">
        <w:rPr>
          <w:b/>
          <w:u w:val="single"/>
        </w:rPr>
        <w:t xml:space="preserve"> </w:t>
      </w:r>
      <w:r w:rsidR="00D339F1">
        <w:rPr>
          <w:b/>
          <w:u w:val="single"/>
        </w:rPr>
        <w:t>1</w:t>
      </w:r>
      <w:r w:rsidR="004872BB">
        <w:rPr>
          <w:b/>
          <w:u w:val="single"/>
        </w:rPr>
        <w:t>0</w:t>
      </w:r>
      <w:r w:rsidR="00F31C1E">
        <w:rPr>
          <w:b/>
          <w:u w:val="single"/>
        </w:rPr>
        <w:t>t</w:t>
      </w:r>
      <w:r w:rsidR="00EE3294">
        <w:rPr>
          <w:b/>
          <w:u w:val="single"/>
        </w:rPr>
        <w:t xml:space="preserve">h </w:t>
      </w:r>
      <w:r w:rsidR="004872BB">
        <w:rPr>
          <w:b/>
          <w:u w:val="single"/>
        </w:rPr>
        <w:t>September</w:t>
      </w:r>
      <w:r w:rsidR="00AA0D0D">
        <w:rPr>
          <w:b/>
          <w:u w:val="single"/>
        </w:rPr>
        <w:t xml:space="preserve"> </w:t>
      </w:r>
      <w:r w:rsidR="007F46D6" w:rsidRPr="003C3337">
        <w:rPr>
          <w:b/>
          <w:u w:val="single"/>
        </w:rPr>
        <w:t>201</w:t>
      </w:r>
      <w:r w:rsidR="00EE3294">
        <w:rPr>
          <w:b/>
          <w:u w:val="single"/>
        </w:rPr>
        <w:t>9</w:t>
      </w:r>
      <w:r>
        <w:rPr>
          <w:b/>
          <w:u w:val="single"/>
        </w:rPr>
        <w:t xml:space="preserve"> </w:t>
      </w:r>
    </w:p>
    <w:p w14:paraId="2C95E63F" w14:textId="261C35B3" w:rsidR="00961094" w:rsidRDefault="00D339F1" w:rsidP="00D339F1">
      <w:pPr>
        <w:jc w:val="center"/>
        <w:rPr>
          <w:b/>
          <w:u w:val="single"/>
        </w:rPr>
      </w:pPr>
      <w:r>
        <w:rPr>
          <w:b/>
          <w:u w:val="single"/>
        </w:rPr>
        <w:t xml:space="preserve">Stuart Room, </w:t>
      </w:r>
      <w:r w:rsidR="00BE4E5F">
        <w:rPr>
          <w:b/>
          <w:u w:val="single"/>
        </w:rPr>
        <w:t xml:space="preserve">Falkland </w:t>
      </w:r>
      <w:r>
        <w:rPr>
          <w:b/>
          <w:u w:val="single"/>
        </w:rPr>
        <w:t>Community</w:t>
      </w:r>
      <w:r w:rsidR="00FC3782">
        <w:rPr>
          <w:b/>
          <w:u w:val="single"/>
        </w:rPr>
        <w:t xml:space="preserve"> Hall</w:t>
      </w:r>
    </w:p>
    <w:p w14:paraId="6CE1243B" w14:textId="1437E785" w:rsidR="002F7595" w:rsidRDefault="002F7595" w:rsidP="002F7595">
      <w:pPr>
        <w:rPr>
          <w:b/>
          <w:u w:val="single"/>
        </w:rPr>
      </w:pPr>
    </w:p>
    <w:p w14:paraId="3FB98500" w14:textId="4B3026DE" w:rsidR="002F7595" w:rsidRPr="002F7595" w:rsidRDefault="002F7595" w:rsidP="002F7595">
      <w:pPr>
        <w:tabs>
          <w:tab w:val="left" w:pos="5736"/>
        </w:tabs>
      </w:pPr>
      <w:r>
        <w:tab/>
      </w:r>
    </w:p>
    <w:sectPr w:rsidR="002F7595" w:rsidRPr="002F7595" w:rsidSect="009D4F73">
      <w:headerReference w:type="default" r:id="rId10"/>
      <w:footerReference w:type="default" r:id="rId11"/>
      <w:pgSz w:w="11900" w:h="16840"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A4BEC" w14:textId="77777777" w:rsidR="007066E8" w:rsidRDefault="007066E8" w:rsidP="00D32DBA">
      <w:r>
        <w:separator/>
      </w:r>
    </w:p>
  </w:endnote>
  <w:endnote w:type="continuationSeparator" w:id="0">
    <w:p w14:paraId="126796F3" w14:textId="77777777" w:rsidR="007066E8" w:rsidRDefault="007066E8" w:rsidP="00D3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79958" w14:textId="77777777" w:rsidR="000D10D7" w:rsidRPr="002D5A9B" w:rsidRDefault="000D10D7" w:rsidP="000333EC">
    <w:pPr>
      <w:pStyle w:val="Footer"/>
      <w:jc w:val="center"/>
      <w:rPr>
        <w:rFonts w:cstheme="minorHAnsi"/>
        <w:sz w:val="20"/>
      </w:rPr>
    </w:pPr>
    <w:r w:rsidRPr="002D5A9B">
      <w:rPr>
        <w:rFonts w:cstheme="minorHAnsi"/>
        <w:sz w:val="20"/>
        <w:lang w:val="en-US"/>
      </w:rPr>
      <w:t xml:space="preserve">Page </w:t>
    </w:r>
    <w:r w:rsidRPr="002D5A9B">
      <w:rPr>
        <w:rFonts w:cstheme="minorHAnsi"/>
        <w:sz w:val="20"/>
        <w:lang w:val="en-US"/>
      </w:rPr>
      <w:fldChar w:fldCharType="begin"/>
    </w:r>
    <w:r w:rsidRPr="002D5A9B">
      <w:rPr>
        <w:rFonts w:cstheme="minorHAnsi"/>
        <w:sz w:val="20"/>
        <w:lang w:val="en-US"/>
      </w:rPr>
      <w:instrText xml:space="preserve"> PAGE </w:instrText>
    </w:r>
    <w:r w:rsidRPr="002D5A9B">
      <w:rPr>
        <w:rFonts w:cstheme="minorHAnsi"/>
        <w:sz w:val="20"/>
        <w:lang w:val="en-US"/>
      </w:rPr>
      <w:fldChar w:fldCharType="separate"/>
    </w:r>
    <w:r w:rsidR="00AD58F8">
      <w:rPr>
        <w:rFonts w:cstheme="minorHAnsi"/>
        <w:noProof/>
        <w:sz w:val="20"/>
        <w:lang w:val="en-US"/>
      </w:rPr>
      <w:t>2</w:t>
    </w:r>
    <w:r w:rsidRPr="002D5A9B">
      <w:rPr>
        <w:rFonts w:cstheme="minorHAnsi"/>
        <w:sz w:val="20"/>
        <w:lang w:val="en-US"/>
      </w:rPr>
      <w:fldChar w:fldCharType="end"/>
    </w:r>
    <w:r w:rsidRPr="002D5A9B">
      <w:rPr>
        <w:rFonts w:cstheme="minorHAnsi"/>
        <w:sz w:val="20"/>
        <w:lang w:val="en-US"/>
      </w:rPr>
      <w:t xml:space="preserve"> of </w:t>
    </w:r>
    <w:r w:rsidRPr="002D5A9B">
      <w:rPr>
        <w:rFonts w:cstheme="minorHAnsi"/>
        <w:sz w:val="20"/>
        <w:lang w:val="en-US"/>
      </w:rPr>
      <w:fldChar w:fldCharType="begin"/>
    </w:r>
    <w:r w:rsidRPr="002D5A9B">
      <w:rPr>
        <w:rFonts w:cstheme="minorHAnsi"/>
        <w:sz w:val="20"/>
        <w:lang w:val="en-US"/>
      </w:rPr>
      <w:instrText xml:space="preserve"> NUMPAGES </w:instrText>
    </w:r>
    <w:r w:rsidRPr="002D5A9B">
      <w:rPr>
        <w:rFonts w:cstheme="minorHAnsi"/>
        <w:sz w:val="20"/>
        <w:lang w:val="en-US"/>
      </w:rPr>
      <w:fldChar w:fldCharType="separate"/>
    </w:r>
    <w:r w:rsidR="00AD58F8">
      <w:rPr>
        <w:rFonts w:cstheme="minorHAnsi"/>
        <w:noProof/>
        <w:sz w:val="20"/>
        <w:lang w:val="en-US"/>
      </w:rPr>
      <w:t>5</w:t>
    </w:r>
    <w:r w:rsidRPr="002D5A9B">
      <w:rPr>
        <w:rFonts w:cstheme="minorHAnsi"/>
        <w:sz w:val="20"/>
        <w:lang w:val="en-US"/>
      </w:rPr>
      <w:fldChar w:fldCharType="end"/>
    </w:r>
  </w:p>
  <w:p w14:paraId="4922BE0D" w14:textId="77777777" w:rsidR="000D10D7" w:rsidRDefault="000D1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F9486" w14:textId="77777777" w:rsidR="007066E8" w:rsidRDefault="007066E8" w:rsidP="00D32DBA">
      <w:r>
        <w:separator/>
      </w:r>
    </w:p>
  </w:footnote>
  <w:footnote w:type="continuationSeparator" w:id="0">
    <w:p w14:paraId="725E9FC9" w14:textId="77777777" w:rsidR="007066E8" w:rsidRDefault="007066E8" w:rsidP="00D32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3FAA8" w14:textId="77777777" w:rsidR="000D10D7" w:rsidRDefault="000D10D7" w:rsidP="002C293B">
    <w:pPr>
      <w:pStyle w:val="Header"/>
      <w:jc w:val="center"/>
      <w:rPr>
        <w:rFonts w:ascii="Monotype Corsiva" w:hAnsi="Monotype Corsiva"/>
        <w:b/>
      </w:rPr>
    </w:pPr>
    <w:r>
      <w:rPr>
        <w:noProof/>
        <w:lang w:val="en-US"/>
      </w:rPr>
      <w:drawing>
        <wp:inline distT="0" distB="0" distL="0" distR="0" wp14:anchorId="0C7F060D" wp14:editId="0017D374">
          <wp:extent cx="900937" cy="109840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14.JPG"/>
                  <pic:cNvPicPr/>
                </pic:nvPicPr>
                <pic:blipFill>
                  <a:blip r:embed="rId1">
                    <a:extLst>
                      <a:ext uri="{BEBA8EAE-BF5A-486C-A8C5-ECC9F3942E4B}">
                        <a14:imgProps xmlns:a14="http://schemas.microsoft.com/office/drawing/2010/main">
                          <a14:imgLayer r:embed="rId2">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10800000" flipH="1" flipV="1">
                    <a:off x="0" y="0"/>
                    <a:ext cx="1021240" cy="1245072"/>
                  </a:xfrm>
                  <a:prstGeom prst="rect">
                    <a:avLst/>
                  </a:prstGeom>
                </pic:spPr>
              </pic:pic>
            </a:graphicData>
          </a:graphic>
        </wp:inline>
      </w:drawing>
    </w:r>
  </w:p>
  <w:p w14:paraId="6313E349" w14:textId="77777777" w:rsidR="000D10D7" w:rsidRDefault="000D10D7" w:rsidP="002C293B">
    <w:pPr>
      <w:pStyle w:val="Header"/>
      <w:jc w:val="center"/>
      <w:rPr>
        <w:rFonts w:ascii="Monotype Corsiva" w:hAnsi="Monotype Corsiva"/>
        <w:b/>
      </w:rPr>
    </w:pPr>
    <w:r w:rsidRPr="00B309EA">
      <w:rPr>
        <w:rFonts w:ascii="Monotype Corsiva" w:hAnsi="Monotype Corsiva"/>
        <w:b/>
      </w:rPr>
      <w:t>Royal Burgh of Falkland &amp; Newton of Falkland Community Council</w:t>
    </w:r>
  </w:p>
  <w:p w14:paraId="0D0342B6" w14:textId="77777777" w:rsidR="000D10D7" w:rsidRPr="00507CDE" w:rsidRDefault="000D10D7" w:rsidP="002C293B">
    <w:pPr>
      <w:jc w:val="center"/>
      <w:rPr>
        <w:b/>
        <w:sz w:val="6"/>
      </w:rPr>
    </w:pPr>
  </w:p>
  <w:p w14:paraId="5122F5C4" w14:textId="01044E5A" w:rsidR="000D10D7" w:rsidRPr="00BB3CB7" w:rsidRDefault="000D10D7" w:rsidP="002C293B">
    <w:pPr>
      <w:jc w:val="center"/>
      <w:rPr>
        <w:b/>
      </w:rPr>
    </w:pPr>
    <w:r w:rsidRPr="00BB3CB7">
      <w:rPr>
        <w:b/>
      </w:rPr>
      <w:t xml:space="preserve">Minutes of Meeting </w:t>
    </w:r>
    <w:r w:rsidR="00E62B4B">
      <w:rPr>
        <w:b/>
      </w:rPr>
      <w:t>13</w:t>
    </w:r>
    <w:r w:rsidR="00A72E4F" w:rsidRPr="00A72E4F">
      <w:rPr>
        <w:b/>
        <w:vertAlign w:val="superscript"/>
      </w:rPr>
      <w:t>th</w:t>
    </w:r>
    <w:r w:rsidR="00A72E4F">
      <w:rPr>
        <w:b/>
      </w:rPr>
      <w:t xml:space="preserve"> </w:t>
    </w:r>
    <w:r w:rsidR="00E62B4B">
      <w:rPr>
        <w:b/>
      </w:rPr>
      <w:t>August</w:t>
    </w:r>
    <w:r w:rsidRPr="00BB3CB7">
      <w:rPr>
        <w:b/>
      </w:rPr>
      <w:t xml:space="preserve"> 201</w:t>
    </w:r>
    <w:r>
      <w:rPr>
        <w:b/>
      </w:rPr>
      <w:t>9</w:t>
    </w:r>
  </w:p>
  <w:p w14:paraId="453B3C24" w14:textId="7F2D1360" w:rsidR="000D10D7" w:rsidRPr="00BB3CB7" w:rsidRDefault="002D4045" w:rsidP="002C293B">
    <w:pPr>
      <w:jc w:val="center"/>
      <w:rPr>
        <w:b/>
      </w:rPr>
    </w:pPr>
    <w:r w:rsidRPr="00BB3CB7">
      <w:rPr>
        <w:b/>
      </w:rPr>
      <w:t>Held</w:t>
    </w:r>
    <w:r w:rsidR="000D10D7" w:rsidRPr="00BB3CB7">
      <w:rPr>
        <w:b/>
      </w:rPr>
      <w:t xml:space="preserve"> at 7pm, </w:t>
    </w:r>
    <w:r w:rsidR="000D10D7">
      <w:rPr>
        <w:b/>
      </w:rPr>
      <w:t xml:space="preserve">Falkland </w:t>
    </w:r>
    <w:r w:rsidR="00E62B4B">
      <w:rPr>
        <w:b/>
      </w:rPr>
      <w:t>Community</w:t>
    </w:r>
    <w:r w:rsidR="000D10D7">
      <w:rPr>
        <w:b/>
      </w:rPr>
      <w:t xml:space="preserve"> Hall</w:t>
    </w:r>
  </w:p>
  <w:p w14:paraId="0BC3E7DD" w14:textId="23FE06B1" w:rsidR="000D10D7" w:rsidRPr="001861C8" w:rsidRDefault="000D10D7" w:rsidP="00793FF7">
    <w:pPr>
      <w:pStyle w:val="Header"/>
      <w:jc w:val="center"/>
      <w:rPr>
        <w:sz w:val="10"/>
      </w:rPr>
    </w:pPr>
  </w:p>
  <w:p w14:paraId="7A24B16E" w14:textId="77777777" w:rsidR="000D10D7" w:rsidRPr="00BB3CB7" w:rsidRDefault="000D10D7" w:rsidP="00B36689">
    <w:pPr>
      <w:jc w:val="center"/>
      <w:rPr>
        <w:b/>
      </w:rPr>
    </w:pPr>
  </w:p>
  <w:p w14:paraId="75A2D0B0" w14:textId="77777777" w:rsidR="000D10D7" w:rsidRPr="006E44AD" w:rsidRDefault="000D10D7" w:rsidP="00793FF7">
    <w:pPr>
      <w:pStyle w:val="Header"/>
      <w:jc w:val="center"/>
      <w:rPr>
        <w:sz w:val="10"/>
      </w:rPr>
    </w:pPr>
  </w:p>
  <w:p w14:paraId="022CF41D" w14:textId="77777777" w:rsidR="000D10D7" w:rsidRPr="006E44AD" w:rsidRDefault="000D10D7" w:rsidP="00793FF7">
    <w:pPr>
      <w:pStyle w:val="Header"/>
      <w:jc w:val="center"/>
      <w:rPr>
        <w:rFonts w:ascii="Monotype Corsiva" w:hAnsi="Monotype Corsiva"/>
        <w:b/>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78E8"/>
    <w:multiLevelType w:val="hybridMultilevel"/>
    <w:tmpl w:val="5FBC24FA"/>
    <w:lvl w:ilvl="0" w:tplc="2DC8D574">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 w15:restartNumberingAfterBreak="0">
    <w:nsid w:val="056772A6"/>
    <w:multiLevelType w:val="hybridMultilevel"/>
    <w:tmpl w:val="99EC9B74"/>
    <w:lvl w:ilvl="0" w:tplc="53741A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67FB5"/>
    <w:multiLevelType w:val="hybridMultilevel"/>
    <w:tmpl w:val="B6268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AF6476"/>
    <w:multiLevelType w:val="hybridMultilevel"/>
    <w:tmpl w:val="4BBCFA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17091F"/>
    <w:multiLevelType w:val="hybridMultilevel"/>
    <w:tmpl w:val="E0104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733106"/>
    <w:multiLevelType w:val="hybridMultilevel"/>
    <w:tmpl w:val="809A3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F6AE2"/>
    <w:multiLevelType w:val="hybridMultilevel"/>
    <w:tmpl w:val="0FC2E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8204D9"/>
    <w:multiLevelType w:val="hybridMultilevel"/>
    <w:tmpl w:val="754C3F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D61D05"/>
    <w:multiLevelType w:val="hybridMultilevel"/>
    <w:tmpl w:val="F5649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332CF3"/>
    <w:multiLevelType w:val="hybridMultilevel"/>
    <w:tmpl w:val="084A6B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C30203C"/>
    <w:multiLevelType w:val="hybridMultilevel"/>
    <w:tmpl w:val="2DEAE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BF15A9"/>
    <w:multiLevelType w:val="hybridMultilevel"/>
    <w:tmpl w:val="65D8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045004"/>
    <w:multiLevelType w:val="hybridMultilevel"/>
    <w:tmpl w:val="D61C8D4E"/>
    <w:lvl w:ilvl="0" w:tplc="AB3492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E12CC8"/>
    <w:multiLevelType w:val="hybridMultilevel"/>
    <w:tmpl w:val="B35EB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D2418D"/>
    <w:multiLevelType w:val="hybridMultilevel"/>
    <w:tmpl w:val="B946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3E370F"/>
    <w:multiLevelType w:val="hybridMultilevel"/>
    <w:tmpl w:val="D63A1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2A06DE"/>
    <w:multiLevelType w:val="hybridMultilevel"/>
    <w:tmpl w:val="3FD41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FD4ECA"/>
    <w:multiLevelType w:val="hybridMultilevel"/>
    <w:tmpl w:val="24DEA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35303F"/>
    <w:multiLevelType w:val="hybridMultilevel"/>
    <w:tmpl w:val="13BA1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B2C53C9"/>
    <w:multiLevelType w:val="hybridMultilevel"/>
    <w:tmpl w:val="22E622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7B5528"/>
    <w:multiLevelType w:val="hybridMultilevel"/>
    <w:tmpl w:val="35B02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1828BC"/>
    <w:multiLevelType w:val="hybridMultilevel"/>
    <w:tmpl w:val="1BA84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0765CA"/>
    <w:multiLevelType w:val="hybridMultilevel"/>
    <w:tmpl w:val="80D83F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871CD2"/>
    <w:multiLevelType w:val="hybridMultilevel"/>
    <w:tmpl w:val="C8FCF4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B742C6"/>
    <w:multiLevelType w:val="multilevel"/>
    <w:tmpl w:val="6AEA0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70E1C38"/>
    <w:multiLevelType w:val="hybridMultilevel"/>
    <w:tmpl w:val="ACA27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11"/>
  </w:num>
  <w:num w:numId="3">
    <w:abstractNumId w:val="14"/>
  </w:num>
  <w:num w:numId="4">
    <w:abstractNumId w:val="18"/>
  </w:num>
  <w:num w:numId="5">
    <w:abstractNumId w:val="25"/>
  </w:num>
  <w:num w:numId="6">
    <w:abstractNumId w:val="21"/>
  </w:num>
  <w:num w:numId="7">
    <w:abstractNumId w:val="16"/>
  </w:num>
  <w:num w:numId="8">
    <w:abstractNumId w:val="10"/>
  </w:num>
  <w:num w:numId="9">
    <w:abstractNumId w:val="2"/>
  </w:num>
  <w:num w:numId="10">
    <w:abstractNumId w:val="0"/>
  </w:num>
  <w:num w:numId="11">
    <w:abstractNumId w:val="13"/>
  </w:num>
  <w:num w:numId="12">
    <w:abstractNumId w:val="1"/>
  </w:num>
  <w:num w:numId="13">
    <w:abstractNumId w:val="15"/>
  </w:num>
  <w:num w:numId="14">
    <w:abstractNumId w:val="12"/>
  </w:num>
  <w:num w:numId="15">
    <w:abstractNumId w:val="4"/>
  </w:num>
  <w:num w:numId="16">
    <w:abstractNumId w:val="17"/>
  </w:num>
  <w:num w:numId="17">
    <w:abstractNumId w:val="20"/>
  </w:num>
  <w:num w:numId="18">
    <w:abstractNumId w:val="23"/>
  </w:num>
  <w:num w:numId="19">
    <w:abstractNumId w:val="6"/>
  </w:num>
  <w:num w:numId="20">
    <w:abstractNumId w:val="7"/>
  </w:num>
  <w:num w:numId="21">
    <w:abstractNumId w:val="5"/>
  </w:num>
  <w:num w:numId="22">
    <w:abstractNumId w:val="19"/>
  </w:num>
  <w:num w:numId="23">
    <w:abstractNumId w:val="9"/>
  </w:num>
  <w:num w:numId="24">
    <w:abstractNumId w:val="22"/>
  </w:num>
  <w:num w:numId="25">
    <w:abstractNumId w:val="8"/>
  </w:num>
  <w:num w:numId="2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F5"/>
    <w:rsid w:val="000030B6"/>
    <w:rsid w:val="00003770"/>
    <w:rsid w:val="00004992"/>
    <w:rsid w:val="00004D17"/>
    <w:rsid w:val="00007B68"/>
    <w:rsid w:val="000119BE"/>
    <w:rsid w:val="00011BC0"/>
    <w:rsid w:val="0001226E"/>
    <w:rsid w:val="00013AEB"/>
    <w:rsid w:val="000146D2"/>
    <w:rsid w:val="000178BF"/>
    <w:rsid w:val="000214AD"/>
    <w:rsid w:val="00021619"/>
    <w:rsid w:val="00022B42"/>
    <w:rsid w:val="000230BB"/>
    <w:rsid w:val="00023D08"/>
    <w:rsid w:val="00023EE3"/>
    <w:rsid w:val="00031751"/>
    <w:rsid w:val="0003282C"/>
    <w:rsid w:val="000333EC"/>
    <w:rsid w:val="00034103"/>
    <w:rsid w:val="000347F3"/>
    <w:rsid w:val="00035E2E"/>
    <w:rsid w:val="00037D35"/>
    <w:rsid w:val="00043B56"/>
    <w:rsid w:val="00044356"/>
    <w:rsid w:val="00050E35"/>
    <w:rsid w:val="00051420"/>
    <w:rsid w:val="000532B6"/>
    <w:rsid w:val="0005574C"/>
    <w:rsid w:val="00060391"/>
    <w:rsid w:val="00060452"/>
    <w:rsid w:val="00060584"/>
    <w:rsid w:val="0006186E"/>
    <w:rsid w:val="00061958"/>
    <w:rsid w:val="000639C5"/>
    <w:rsid w:val="00063B6E"/>
    <w:rsid w:val="0006715C"/>
    <w:rsid w:val="00074CD7"/>
    <w:rsid w:val="00077D16"/>
    <w:rsid w:val="00081354"/>
    <w:rsid w:val="00082891"/>
    <w:rsid w:val="00083A6F"/>
    <w:rsid w:val="0008421D"/>
    <w:rsid w:val="000862BD"/>
    <w:rsid w:val="00090629"/>
    <w:rsid w:val="0009079B"/>
    <w:rsid w:val="00090AAD"/>
    <w:rsid w:val="000926C0"/>
    <w:rsid w:val="000951AE"/>
    <w:rsid w:val="000A0C1A"/>
    <w:rsid w:val="000A2144"/>
    <w:rsid w:val="000A596E"/>
    <w:rsid w:val="000B1BA5"/>
    <w:rsid w:val="000B2AC3"/>
    <w:rsid w:val="000B5DCA"/>
    <w:rsid w:val="000B68A4"/>
    <w:rsid w:val="000B68FF"/>
    <w:rsid w:val="000C159B"/>
    <w:rsid w:val="000C1C36"/>
    <w:rsid w:val="000C653E"/>
    <w:rsid w:val="000C7573"/>
    <w:rsid w:val="000D10D7"/>
    <w:rsid w:val="000D206E"/>
    <w:rsid w:val="000D3B67"/>
    <w:rsid w:val="000D4D82"/>
    <w:rsid w:val="000E5E8F"/>
    <w:rsid w:val="000E6BFA"/>
    <w:rsid w:val="000E72F0"/>
    <w:rsid w:val="000F03BE"/>
    <w:rsid w:val="000F0DA5"/>
    <w:rsid w:val="000F459B"/>
    <w:rsid w:val="000F484E"/>
    <w:rsid w:val="000F7E08"/>
    <w:rsid w:val="00101DA4"/>
    <w:rsid w:val="001037C5"/>
    <w:rsid w:val="0010381E"/>
    <w:rsid w:val="00105B0E"/>
    <w:rsid w:val="00107137"/>
    <w:rsid w:val="00107682"/>
    <w:rsid w:val="00110AFD"/>
    <w:rsid w:val="00111988"/>
    <w:rsid w:val="00115E60"/>
    <w:rsid w:val="0011672B"/>
    <w:rsid w:val="001172CD"/>
    <w:rsid w:val="00124B72"/>
    <w:rsid w:val="00124E3D"/>
    <w:rsid w:val="0012589D"/>
    <w:rsid w:val="00125DAA"/>
    <w:rsid w:val="00126D98"/>
    <w:rsid w:val="00127721"/>
    <w:rsid w:val="00132395"/>
    <w:rsid w:val="001329BF"/>
    <w:rsid w:val="001334FC"/>
    <w:rsid w:val="0013485C"/>
    <w:rsid w:val="0014180E"/>
    <w:rsid w:val="001419C2"/>
    <w:rsid w:val="001424DF"/>
    <w:rsid w:val="00144D88"/>
    <w:rsid w:val="001458A7"/>
    <w:rsid w:val="001460D1"/>
    <w:rsid w:val="00146F68"/>
    <w:rsid w:val="00150EA3"/>
    <w:rsid w:val="00151893"/>
    <w:rsid w:val="00156958"/>
    <w:rsid w:val="00157783"/>
    <w:rsid w:val="0016025C"/>
    <w:rsid w:val="00160CC4"/>
    <w:rsid w:val="0016160A"/>
    <w:rsid w:val="00161AC3"/>
    <w:rsid w:val="0016671B"/>
    <w:rsid w:val="00166BD8"/>
    <w:rsid w:val="00167888"/>
    <w:rsid w:val="00170A4B"/>
    <w:rsid w:val="00171A6E"/>
    <w:rsid w:val="001725A1"/>
    <w:rsid w:val="001734EF"/>
    <w:rsid w:val="00174D7C"/>
    <w:rsid w:val="00175363"/>
    <w:rsid w:val="00176F3B"/>
    <w:rsid w:val="00176F84"/>
    <w:rsid w:val="00177664"/>
    <w:rsid w:val="00181000"/>
    <w:rsid w:val="001817D2"/>
    <w:rsid w:val="001820C3"/>
    <w:rsid w:val="00182C12"/>
    <w:rsid w:val="00183106"/>
    <w:rsid w:val="001861C8"/>
    <w:rsid w:val="00186505"/>
    <w:rsid w:val="001866DF"/>
    <w:rsid w:val="001A35F9"/>
    <w:rsid w:val="001A4EAE"/>
    <w:rsid w:val="001A534E"/>
    <w:rsid w:val="001B0A82"/>
    <w:rsid w:val="001B30AC"/>
    <w:rsid w:val="001B5F62"/>
    <w:rsid w:val="001B713A"/>
    <w:rsid w:val="001B78BB"/>
    <w:rsid w:val="001B7DF4"/>
    <w:rsid w:val="001C0D09"/>
    <w:rsid w:val="001C2565"/>
    <w:rsid w:val="001C48EE"/>
    <w:rsid w:val="001C6351"/>
    <w:rsid w:val="001D099C"/>
    <w:rsid w:val="001D21AA"/>
    <w:rsid w:val="001D2A51"/>
    <w:rsid w:val="001D54C5"/>
    <w:rsid w:val="001D5760"/>
    <w:rsid w:val="001D5E63"/>
    <w:rsid w:val="001D672B"/>
    <w:rsid w:val="001D7DDE"/>
    <w:rsid w:val="001E1E3C"/>
    <w:rsid w:val="001E2903"/>
    <w:rsid w:val="001E2D84"/>
    <w:rsid w:val="001E35C1"/>
    <w:rsid w:val="001E370F"/>
    <w:rsid w:val="001E58E6"/>
    <w:rsid w:val="001E5D1D"/>
    <w:rsid w:val="001E7EED"/>
    <w:rsid w:val="001F476A"/>
    <w:rsid w:val="001F4C80"/>
    <w:rsid w:val="001F7854"/>
    <w:rsid w:val="00200935"/>
    <w:rsid w:val="0020115D"/>
    <w:rsid w:val="00202872"/>
    <w:rsid w:val="002036FC"/>
    <w:rsid w:val="0020500D"/>
    <w:rsid w:val="00206F10"/>
    <w:rsid w:val="0021036D"/>
    <w:rsid w:val="00210E0D"/>
    <w:rsid w:val="00211832"/>
    <w:rsid w:val="00211A5B"/>
    <w:rsid w:val="00212DE8"/>
    <w:rsid w:val="00225814"/>
    <w:rsid w:val="00226716"/>
    <w:rsid w:val="00227988"/>
    <w:rsid w:val="002316AF"/>
    <w:rsid w:val="00233BDE"/>
    <w:rsid w:val="00237CDD"/>
    <w:rsid w:val="00241088"/>
    <w:rsid w:val="00242040"/>
    <w:rsid w:val="00245C49"/>
    <w:rsid w:val="00246AE2"/>
    <w:rsid w:val="00247F3E"/>
    <w:rsid w:val="00256414"/>
    <w:rsid w:val="00256E2B"/>
    <w:rsid w:val="002609A5"/>
    <w:rsid w:val="00264A00"/>
    <w:rsid w:val="00265FEC"/>
    <w:rsid w:val="0026612E"/>
    <w:rsid w:val="00267009"/>
    <w:rsid w:val="00267A6F"/>
    <w:rsid w:val="0027115D"/>
    <w:rsid w:val="0027589B"/>
    <w:rsid w:val="002776C2"/>
    <w:rsid w:val="00277C5B"/>
    <w:rsid w:val="00281163"/>
    <w:rsid w:val="00287346"/>
    <w:rsid w:val="00287EE7"/>
    <w:rsid w:val="00292CA9"/>
    <w:rsid w:val="00296731"/>
    <w:rsid w:val="002A0FF1"/>
    <w:rsid w:val="002A3073"/>
    <w:rsid w:val="002A5158"/>
    <w:rsid w:val="002B2F98"/>
    <w:rsid w:val="002B3C9B"/>
    <w:rsid w:val="002B6E20"/>
    <w:rsid w:val="002C293B"/>
    <w:rsid w:val="002C3DC8"/>
    <w:rsid w:val="002C4317"/>
    <w:rsid w:val="002C5AA7"/>
    <w:rsid w:val="002C7356"/>
    <w:rsid w:val="002C7628"/>
    <w:rsid w:val="002D1090"/>
    <w:rsid w:val="002D2AF0"/>
    <w:rsid w:val="002D4045"/>
    <w:rsid w:val="002D43BE"/>
    <w:rsid w:val="002D4523"/>
    <w:rsid w:val="002D5A9B"/>
    <w:rsid w:val="002D6EA5"/>
    <w:rsid w:val="002E3FA3"/>
    <w:rsid w:val="002E4AEA"/>
    <w:rsid w:val="002E6A00"/>
    <w:rsid w:val="002F19C1"/>
    <w:rsid w:val="002F756F"/>
    <w:rsid w:val="002F7595"/>
    <w:rsid w:val="002F7A6D"/>
    <w:rsid w:val="00301A3E"/>
    <w:rsid w:val="00302EDE"/>
    <w:rsid w:val="00303779"/>
    <w:rsid w:val="0030585B"/>
    <w:rsid w:val="00310573"/>
    <w:rsid w:val="00310C89"/>
    <w:rsid w:val="003132A0"/>
    <w:rsid w:val="00314CA7"/>
    <w:rsid w:val="00316534"/>
    <w:rsid w:val="00316E1A"/>
    <w:rsid w:val="00316FA7"/>
    <w:rsid w:val="00322519"/>
    <w:rsid w:val="00322BAE"/>
    <w:rsid w:val="00330F70"/>
    <w:rsid w:val="003331F4"/>
    <w:rsid w:val="00334430"/>
    <w:rsid w:val="00336998"/>
    <w:rsid w:val="003371FA"/>
    <w:rsid w:val="00343138"/>
    <w:rsid w:val="003459B3"/>
    <w:rsid w:val="0035073F"/>
    <w:rsid w:val="00350CF9"/>
    <w:rsid w:val="003512AF"/>
    <w:rsid w:val="00356F52"/>
    <w:rsid w:val="00357A79"/>
    <w:rsid w:val="00361C3D"/>
    <w:rsid w:val="00363E5F"/>
    <w:rsid w:val="00367C49"/>
    <w:rsid w:val="00371FA4"/>
    <w:rsid w:val="003770BA"/>
    <w:rsid w:val="00377D0C"/>
    <w:rsid w:val="00380941"/>
    <w:rsid w:val="00381965"/>
    <w:rsid w:val="003830F9"/>
    <w:rsid w:val="003868BB"/>
    <w:rsid w:val="00386B55"/>
    <w:rsid w:val="00391A71"/>
    <w:rsid w:val="00394A73"/>
    <w:rsid w:val="00395B36"/>
    <w:rsid w:val="00396A25"/>
    <w:rsid w:val="00396DF2"/>
    <w:rsid w:val="003A0537"/>
    <w:rsid w:val="003A2489"/>
    <w:rsid w:val="003A7E76"/>
    <w:rsid w:val="003B262D"/>
    <w:rsid w:val="003B57B3"/>
    <w:rsid w:val="003B75AF"/>
    <w:rsid w:val="003B7F78"/>
    <w:rsid w:val="003C2322"/>
    <w:rsid w:val="003C2705"/>
    <w:rsid w:val="003C27B3"/>
    <w:rsid w:val="003C2BCD"/>
    <w:rsid w:val="003C2D3F"/>
    <w:rsid w:val="003C2F37"/>
    <w:rsid w:val="003C3223"/>
    <w:rsid w:val="003C3337"/>
    <w:rsid w:val="003C6294"/>
    <w:rsid w:val="003C67FE"/>
    <w:rsid w:val="003C772E"/>
    <w:rsid w:val="003C7BF9"/>
    <w:rsid w:val="003C7F5F"/>
    <w:rsid w:val="003D04B3"/>
    <w:rsid w:val="003D11CE"/>
    <w:rsid w:val="003D172B"/>
    <w:rsid w:val="003D3545"/>
    <w:rsid w:val="003E0481"/>
    <w:rsid w:val="003E4F68"/>
    <w:rsid w:val="003E5F4A"/>
    <w:rsid w:val="003E75E9"/>
    <w:rsid w:val="003E76BA"/>
    <w:rsid w:val="003E77E2"/>
    <w:rsid w:val="003F07B0"/>
    <w:rsid w:val="003F274B"/>
    <w:rsid w:val="003F3AF0"/>
    <w:rsid w:val="003F43F4"/>
    <w:rsid w:val="003F75A7"/>
    <w:rsid w:val="003F797C"/>
    <w:rsid w:val="003F7FCD"/>
    <w:rsid w:val="004009BA"/>
    <w:rsid w:val="00402297"/>
    <w:rsid w:val="004023D1"/>
    <w:rsid w:val="00403B95"/>
    <w:rsid w:val="0040587C"/>
    <w:rsid w:val="0040632B"/>
    <w:rsid w:val="00406C48"/>
    <w:rsid w:val="004107FC"/>
    <w:rsid w:val="00410BA7"/>
    <w:rsid w:val="004124F2"/>
    <w:rsid w:val="00412A5D"/>
    <w:rsid w:val="0041333D"/>
    <w:rsid w:val="00414077"/>
    <w:rsid w:val="00414CC5"/>
    <w:rsid w:val="004153E3"/>
    <w:rsid w:val="00415984"/>
    <w:rsid w:val="0041725F"/>
    <w:rsid w:val="0041762C"/>
    <w:rsid w:val="00417C0D"/>
    <w:rsid w:val="00423F49"/>
    <w:rsid w:val="00425BBE"/>
    <w:rsid w:val="004308CB"/>
    <w:rsid w:val="004313E3"/>
    <w:rsid w:val="00433976"/>
    <w:rsid w:val="00433D4F"/>
    <w:rsid w:val="0043404E"/>
    <w:rsid w:val="00435CA3"/>
    <w:rsid w:val="00436698"/>
    <w:rsid w:val="00441A64"/>
    <w:rsid w:val="004429BE"/>
    <w:rsid w:val="00443FE1"/>
    <w:rsid w:val="004443E3"/>
    <w:rsid w:val="00447825"/>
    <w:rsid w:val="00450519"/>
    <w:rsid w:val="00453DB7"/>
    <w:rsid w:val="00461FFB"/>
    <w:rsid w:val="0046417E"/>
    <w:rsid w:val="004647ED"/>
    <w:rsid w:val="00464E71"/>
    <w:rsid w:val="00466A42"/>
    <w:rsid w:val="00466BD5"/>
    <w:rsid w:val="0046720C"/>
    <w:rsid w:val="00467ACD"/>
    <w:rsid w:val="0047104C"/>
    <w:rsid w:val="004719B9"/>
    <w:rsid w:val="00483DB2"/>
    <w:rsid w:val="00484B78"/>
    <w:rsid w:val="00484FD5"/>
    <w:rsid w:val="00485D86"/>
    <w:rsid w:val="004872BB"/>
    <w:rsid w:val="00487E63"/>
    <w:rsid w:val="00492BEE"/>
    <w:rsid w:val="00492C9C"/>
    <w:rsid w:val="00496400"/>
    <w:rsid w:val="004964D8"/>
    <w:rsid w:val="0049669F"/>
    <w:rsid w:val="00497515"/>
    <w:rsid w:val="004A29C0"/>
    <w:rsid w:val="004A5D31"/>
    <w:rsid w:val="004A7299"/>
    <w:rsid w:val="004B09CC"/>
    <w:rsid w:val="004B24E2"/>
    <w:rsid w:val="004B2637"/>
    <w:rsid w:val="004C28CC"/>
    <w:rsid w:val="004C45C8"/>
    <w:rsid w:val="004C5594"/>
    <w:rsid w:val="004C5CA8"/>
    <w:rsid w:val="004C65D7"/>
    <w:rsid w:val="004D04B1"/>
    <w:rsid w:val="004D0C07"/>
    <w:rsid w:val="004D2428"/>
    <w:rsid w:val="004D3D48"/>
    <w:rsid w:val="004D411E"/>
    <w:rsid w:val="004E0BAE"/>
    <w:rsid w:val="004E171A"/>
    <w:rsid w:val="004E4346"/>
    <w:rsid w:val="004F3FED"/>
    <w:rsid w:val="004F6886"/>
    <w:rsid w:val="004F6FF8"/>
    <w:rsid w:val="00502EC4"/>
    <w:rsid w:val="0050471D"/>
    <w:rsid w:val="00504F68"/>
    <w:rsid w:val="00506406"/>
    <w:rsid w:val="00506C41"/>
    <w:rsid w:val="00507CDE"/>
    <w:rsid w:val="005104ED"/>
    <w:rsid w:val="00513672"/>
    <w:rsid w:val="005146F6"/>
    <w:rsid w:val="005159ED"/>
    <w:rsid w:val="00516BAE"/>
    <w:rsid w:val="00517658"/>
    <w:rsid w:val="00521808"/>
    <w:rsid w:val="00522D23"/>
    <w:rsid w:val="00522E6B"/>
    <w:rsid w:val="005242BE"/>
    <w:rsid w:val="005242C5"/>
    <w:rsid w:val="00524D4B"/>
    <w:rsid w:val="00531C0A"/>
    <w:rsid w:val="00534CD3"/>
    <w:rsid w:val="00535F30"/>
    <w:rsid w:val="00536DBF"/>
    <w:rsid w:val="005426AD"/>
    <w:rsid w:val="00543835"/>
    <w:rsid w:val="00550127"/>
    <w:rsid w:val="00550A28"/>
    <w:rsid w:val="005525B9"/>
    <w:rsid w:val="0055434E"/>
    <w:rsid w:val="0055601A"/>
    <w:rsid w:val="0055628B"/>
    <w:rsid w:val="00563E1F"/>
    <w:rsid w:val="00564DF3"/>
    <w:rsid w:val="005656C6"/>
    <w:rsid w:val="005657A7"/>
    <w:rsid w:val="005668D4"/>
    <w:rsid w:val="00571957"/>
    <w:rsid w:val="0057313A"/>
    <w:rsid w:val="00574C4F"/>
    <w:rsid w:val="00574F6B"/>
    <w:rsid w:val="0057605C"/>
    <w:rsid w:val="00581C96"/>
    <w:rsid w:val="00583714"/>
    <w:rsid w:val="00584996"/>
    <w:rsid w:val="00586E7B"/>
    <w:rsid w:val="0059181A"/>
    <w:rsid w:val="00592C70"/>
    <w:rsid w:val="00593F66"/>
    <w:rsid w:val="005A2CC0"/>
    <w:rsid w:val="005A3038"/>
    <w:rsid w:val="005A3C54"/>
    <w:rsid w:val="005A66FB"/>
    <w:rsid w:val="005B0192"/>
    <w:rsid w:val="005B5FA1"/>
    <w:rsid w:val="005B70C1"/>
    <w:rsid w:val="005B758B"/>
    <w:rsid w:val="005C0B56"/>
    <w:rsid w:val="005C0B8A"/>
    <w:rsid w:val="005C0BB9"/>
    <w:rsid w:val="005C3EB5"/>
    <w:rsid w:val="005C4FEA"/>
    <w:rsid w:val="005C7A14"/>
    <w:rsid w:val="005D0537"/>
    <w:rsid w:val="005D16FB"/>
    <w:rsid w:val="005D1B43"/>
    <w:rsid w:val="005D4129"/>
    <w:rsid w:val="005D526B"/>
    <w:rsid w:val="005D5794"/>
    <w:rsid w:val="005D5947"/>
    <w:rsid w:val="005D6205"/>
    <w:rsid w:val="005D6315"/>
    <w:rsid w:val="005D68ED"/>
    <w:rsid w:val="005D7D85"/>
    <w:rsid w:val="005E2CE4"/>
    <w:rsid w:val="005E6E2E"/>
    <w:rsid w:val="005E7787"/>
    <w:rsid w:val="005E7E33"/>
    <w:rsid w:val="005F49B3"/>
    <w:rsid w:val="005F5C1C"/>
    <w:rsid w:val="005F5E59"/>
    <w:rsid w:val="005F7EF0"/>
    <w:rsid w:val="00607254"/>
    <w:rsid w:val="00607E79"/>
    <w:rsid w:val="00610275"/>
    <w:rsid w:val="00610AC2"/>
    <w:rsid w:val="0061125F"/>
    <w:rsid w:val="006115C1"/>
    <w:rsid w:val="00612979"/>
    <w:rsid w:val="006131F1"/>
    <w:rsid w:val="0061561B"/>
    <w:rsid w:val="00615984"/>
    <w:rsid w:val="006176D7"/>
    <w:rsid w:val="00620EEC"/>
    <w:rsid w:val="00622033"/>
    <w:rsid w:val="00622447"/>
    <w:rsid w:val="00622674"/>
    <w:rsid w:val="00622F55"/>
    <w:rsid w:val="00623751"/>
    <w:rsid w:val="006239B6"/>
    <w:rsid w:val="006301E0"/>
    <w:rsid w:val="0063263E"/>
    <w:rsid w:val="00633826"/>
    <w:rsid w:val="006366BC"/>
    <w:rsid w:val="00636E72"/>
    <w:rsid w:val="00637BC5"/>
    <w:rsid w:val="00640680"/>
    <w:rsid w:val="00641F7A"/>
    <w:rsid w:val="0064400C"/>
    <w:rsid w:val="00651B7F"/>
    <w:rsid w:val="00651CE7"/>
    <w:rsid w:val="00662F3E"/>
    <w:rsid w:val="00663FD6"/>
    <w:rsid w:val="006641A9"/>
    <w:rsid w:val="00664F63"/>
    <w:rsid w:val="00667F37"/>
    <w:rsid w:val="00667FCF"/>
    <w:rsid w:val="006711D9"/>
    <w:rsid w:val="006759E5"/>
    <w:rsid w:val="00677A2E"/>
    <w:rsid w:val="00677D23"/>
    <w:rsid w:val="00682ECF"/>
    <w:rsid w:val="006841F8"/>
    <w:rsid w:val="00684F3F"/>
    <w:rsid w:val="006854B5"/>
    <w:rsid w:val="00685F16"/>
    <w:rsid w:val="00686169"/>
    <w:rsid w:val="006902DE"/>
    <w:rsid w:val="00690A3F"/>
    <w:rsid w:val="0069102A"/>
    <w:rsid w:val="006911BA"/>
    <w:rsid w:val="0069337E"/>
    <w:rsid w:val="00693B6B"/>
    <w:rsid w:val="006A008B"/>
    <w:rsid w:val="006A236F"/>
    <w:rsid w:val="006A398C"/>
    <w:rsid w:val="006A7413"/>
    <w:rsid w:val="006A7B20"/>
    <w:rsid w:val="006A7BC7"/>
    <w:rsid w:val="006B1CD1"/>
    <w:rsid w:val="006B2499"/>
    <w:rsid w:val="006B385D"/>
    <w:rsid w:val="006B758A"/>
    <w:rsid w:val="006C1454"/>
    <w:rsid w:val="006C2957"/>
    <w:rsid w:val="006C3D3F"/>
    <w:rsid w:val="006C4653"/>
    <w:rsid w:val="006C5657"/>
    <w:rsid w:val="006C7076"/>
    <w:rsid w:val="006D0103"/>
    <w:rsid w:val="006D1359"/>
    <w:rsid w:val="006D2418"/>
    <w:rsid w:val="006D594C"/>
    <w:rsid w:val="006E418C"/>
    <w:rsid w:val="006E44AD"/>
    <w:rsid w:val="006F0368"/>
    <w:rsid w:val="006F1D14"/>
    <w:rsid w:val="006F2928"/>
    <w:rsid w:val="006F48E9"/>
    <w:rsid w:val="006F5046"/>
    <w:rsid w:val="006F6ECE"/>
    <w:rsid w:val="006F7BDC"/>
    <w:rsid w:val="007066E8"/>
    <w:rsid w:val="007073C4"/>
    <w:rsid w:val="00707E98"/>
    <w:rsid w:val="0071076D"/>
    <w:rsid w:val="007116F0"/>
    <w:rsid w:val="0071689C"/>
    <w:rsid w:val="00717B6B"/>
    <w:rsid w:val="007208CA"/>
    <w:rsid w:val="00720EBA"/>
    <w:rsid w:val="00720EF2"/>
    <w:rsid w:val="00723F72"/>
    <w:rsid w:val="00725A9C"/>
    <w:rsid w:val="007278C8"/>
    <w:rsid w:val="00727D60"/>
    <w:rsid w:val="007317A3"/>
    <w:rsid w:val="007330EF"/>
    <w:rsid w:val="00734D96"/>
    <w:rsid w:val="00734DC0"/>
    <w:rsid w:val="0073508E"/>
    <w:rsid w:val="0074336B"/>
    <w:rsid w:val="00743D75"/>
    <w:rsid w:val="00747083"/>
    <w:rsid w:val="00747D7B"/>
    <w:rsid w:val="007505A3"/>
    <w:rsid w:val="00750718"/>
    <w:rsid w:val="00752679"/>
    <w:rsid w:val="00753300"/>
    <w:rsid w:val="007533C8"/>
    <w:rsid w:val="007563AE"/>
    <w:rsid w:val="007569D9"/>
    <w:rsid w:val="0075772C"/>
    <w:rsid w:val="007606F6"/>
    <w:rsid w:val="00760C2F"/>
    <w:rsid w:val="007617A1"/>
    <w:rsid w:val="00764032"/>
    <w:rsid w:val="0076575C"/>
    <w:rsid w:val="00765A45"/>
    <w:rsid w:val="00765AE1"/>
    <w:rsid w:val="007718D6"/>
    <w:rsid w:val="00771CA3"/>
    <w:rsid w:val="00772F20"/>
    <w:rsid w:val="00773D4C"/>
    <w:rsid w:val="00776D85"/>
    <w:rsid w:val="00777B27"/>
    <w:rsid w:val="00777C02"/>
    <w:rsid w:val="00780426"/>
    <w:rsid w:val="0078139E"/>
    <w:rsid w:val="00781A92"/>
    <w:rsid w:val="00781DB9"/>
    <w:rsid w:val="00782F14"/>
    <w:rsid w:val="00783158"/>
    <w:rsid w:val="0078520C"/>
    <w:rsid w:val="00785407"/>
    <w:rsid w:val="00786414"/>
    <w:rsid w:val="00790F15"/>
    <w:rsid w:val="00791BD6"/>
    <w:rsid w:val="00792993"/>
    <w:rsid w:val="0079312F"/>
    <w:rsid w:val="00793B48"/>
    <w:rsid w:val="00793FF7"/>
    <w:rsid w:val="007968A4"/>
    <w:rsid w:val="00797439"/>
    <w:rsid w:val="0079768C"/>
    <w:rsid w:val="007A140F"/>
    <w:rsid w:val="007A270F"/>
    <w:rsid w:val="007A47A3"/>
    <w:rsid w:val="007A6A7E"/>
    <w:rsid w:val="007A6F46"/>
    <w:rsid w:val="007A7299"/>
    <w:rsid w:val="007B0875"/>
    <w:rsid w:val="007B130F"/>
    <w:rsid w:val="007B159A"/>
    <w:rsid w:val="007B1D04"/>
    <w:rsid w:val="007B384B"/>
    <w:rsid w:val="007B4D06"/>
    <w:rsid w:val="007B545A"/>
    <w:rsid w:val="007B722A"/>
    <w:rsid w:val="007C4B95"/>
    <w:rsid w:val="007C5DB8"/>
    <w:rsid w:val="007C63F1"/>
    <w:rsid w:val="007D1C66"/>
    <w:rsid w:val="007D39B7"/>
    <w:rsid w:val="007D4B29"/>
    <w:rsid w:val="007D5B46"/>
    <w:rsid w:val="007E0EF0"/>
    <w:rsid w:val="007E6F99"/>
    <w:rsid w:val="007F05D0"/>
    <w:rsid w:val="007F1343"/>
    <w:rsid w:val="007F3227"/>
    <w:rsid w:val="007F3AB9"/>
    <w:rsid w:val="007F46D6"/>
    <w:rsid w:val="007F60BD"/>
    <w:rsid w:val="007F6E7E"/>
    <w:rsid w:val="007F74F3"/>
    <w:rsid w:val="00800530"/>
    <w:rsid w:val="00800B41"/>
    <w:rsid w:val="0080356C"/>
    <w:rsid w:val="008042E5"/>
    <w:rsid w:val="0080499C"/>
    <w:rsid w:val="00805858"/>
    <w:rsid w:val="008058F9"/>
    <w:rsid w:val="008060A9"/>
    <w:rsid w:val="00806633"/>
    <w:rsid w:val="00806D41"/>
    <w:rsid w:val="008077F2"/>
    <w:rsid w:val="00807C39"/>
    <w:rsid w:val="00807EFE"/>
    <w:rsid w:val="00813AD5"/>
    <w:rsid w:val="008149BD"/>
    <w:rsid w:val="00814B48"/>
    <w:rsid w:val="00814DD3"/>
    <w:rsid w:val="00817560"/>
    <w:rsid w:val="0082099F"/>
    <w:rsid w:val="008215C5"/>
    <w:rsid w:val="00821EA4"/>
    <w:rsid w:val="0082435B"/>
    <w:rsid w:val="00834E61"/>
    <w:rsid w:val="00835B64"/>
    <w:rsid w:val="00846A58"/>
    <w:rsid w:val="00846BC4"/>
    <w:rsid w:val="00846D89"/>
    <w:rsid w:val="008471D1"/>
    <w:rsid w:val="008500C5"/>
    <w:rsid w:val="00853DB0"/>
    <w:rsid w:val="00854368"/>
    <w:rsid w:val="008546C4"/>
    <w:rsid w:val="0085530F"/>
    <w:rsid w:val="00856726"/>
    <w:rsid w:val="00857586"/>
    <w:rsid w:val="008617A4"/>
    <w:rsid w:val="00863A11"/>
    <w:rsid w:val="0087420C"/>
    <w:rsid w:val="00874E6A"/>
    <w:rsid w:val="00876357"/>
    <w:rsid w:val="00876486"/>
    <w:rsid w:val="00883F4E"/>
    <w:rsid w:val="00884577"/>
    <w:rsid w:val="00884E24"/>
    <w:rsid w:val="00886177"/>
    <w:rsid w:val="00887E16"/>
    <w:rsid w:val="00892232"/>
    <w:rsid w:val="008926B3"/>
    <w:rsid w:val="00892E09"/>
    <w:rsid w:val="00894303"/>
    <w:rsid w:val="0089443E"/>
    <w:rsid w:val="00897A7C"/>
    <w:rsid w:val="008A0361"/>
    <w:rsid w:val="008A0619"/>
    <w:rsid w:val="008A3AD9"/>
    <w:rsid w:val="008A499D"/>
    <w:rsid w:val="008A6267"/>
    <w:rsid w:val="008A7388"/>
    <w:rsid w:val="008A770C"/>
    <w:rsid w:val="008B29F3"/>
    <w:rsid w:val="008B3A0B"/>
    <w:rsid w:val="008B3CF6"/>
    <w:rsid w:val="008B4B37"/>
    <w:rsid w:val="008B5987"/>
    <w:rsid w:val="008B7022"/>
    <w:rsid w:val="008C0918"/>
    <w:rsid w:val="008C274C"/>
    <w:rsid w:val="008C3405"/>
    <w:rsid w:val="008C4DB5"/>
    <w:rsid w:val="008D4FCC"/>
    <w:rsid w:val="008D57BB"/>
    <w:rsid w:val="008D5EAE"/>
    <w:rsid w:val="008D6FB1"/>
    <w:rsid w:val="008D720B"/>
    <w:rsid w:val="008D7B2D"/>
    <w:rsid w:val="008E05DD"/>
    <w:rsid w:val="008E6025"/>
    <w:rsid w:val="008E6215"/>
    <w:rsid w:val="008E6CC6"/>
    <w:rsid w:val="008E6D24"/>
    <w:rsid w:val="008E7A00"/>
    <w:rsid w:val="008E7CB9"/>
    <w:rsid w:val="008F00E0"/>
    <w:rsid w:val="008F0572"/>
    <w:rsid w:val="008F1A50"/>
    <w:rsid w:val="008F41FD"/>
    <w:rsid w:val="008F43B6"/>
    <w:rsid w:val="008F49C8"/>
    <w:rsid w:val="008F5B6F"/>
    <w:rsid w:val="008F7C68"/>
    <w:rsid w:val="00900DB8"/>
    <w:rsid w:val="0091179D"/>
    <w:rsid w:val="00912249"/>
    <w:rsid w:val="00915104"/>
    <w:rsid w:val="00917076"/>
    <w:rsid w:val="009201D8"/>
    <w:rsid w:val="00920407"/>
    <w:rsid w:val="00922FAD"/>
    <w:rsid w:val="00923ADA"/>
    <w:rsid w:val="00923C09"/>
    <w:rsid w:val="00924309"/>
    <w:rsid w:val="00930952"/>
    <w:rsid w:val="00932F1C"/>
    <w:rsid w:val="009340C9"/>
    <w:rsid w:val="00934CD6"/>
    <w:rsid w:val="00935A73"/>
    <w:rsid w:val="00940E77"/>
    <w:rsid w:val="00943D95"/>
    <w:rsid w:val="00943DC9"/>
    <w:rsid w:val="009440B8"/>
    <w:rsid w:val="00945BF0"/>
    <w:rsid w:val="00953327"/>
    <w:rsid w:val="009550B6"/>
    <w:rsid w:val="0095599D"/>
    <w:rsid w:val="00957B10"/>
    <w:rsid w:val="00961094"/>
    <w:rsid w:val="009627ED"/>
    <w:rsid w:val="00963630"/>
    <w:rsid w:val="0096423B"/>
    <w:rsid w:val="0096514A"/>
    <w:rsid w:val="00966ECC"/>
    <w:rsid w:val="0097330C"/>
    <w:rsid w:val="009760AC"/>
    <w:rsid w:val="009760B9"/>
    <w:rsid w:val="00977711"/>
    <w:rsid w:val="00980681"/>
    <w:rsid w:val="00981072"/>
    <w:rsid w:val="00982A7E"/>
    <w:rsid w:val="0098419E"/>
    <w:rsid w:val="009848E3"/>
    <w:rsid w:val="0098680B"/>
    <w:rsid w:val="00987450"/>
    <w:rsid w:val="009878D6"/>
    <w:rsid w:val="00990FBE"/>
    <w:rsid w:val="0099135E"/>
    <w:rsid w:val="0099150B"/>
    <w:rsid w:val="0099200D"/>
    <w:rsid w:val="009927B5"/>
    <w:rsid w:val="00995F84"/>
    <w:rsid w:val="00996599"/>
    <w:rsid w:val="00996D39"/>
    <w:rsid w:val="00997DD2"/>
    <w:rsid w:val="009A0228"/>
    <w:rsid w:val="009A21F6"/>
    <w:rsid w:val="009A2500"/>
    <w:rsid w:val="009A26BC"/>
    <w:rsid w:val="009A2BDC"/>
    <w:rsid w:val="009A3A32"/>
    <w:rsid w:val="009A4AFF"/>
    <w:rsid w:val="009A4B69"/>
    <w:rsid w:val="009B0C58"/>
    <w:rsid w:val="009B1E56"/>
    <w:rsid w:val="009B1EDF"/>
    <w:rsid w:val="009B3891"/>
    <w:rsid w:val="009B6C7C"/>
    <w:rsid w:val="009B716C"/>
    <w:rsid w:val="009C1916"/>
    <w:rsid w:val="009D0CFA"/>
    <w:rsid w:val="009D4F73"/>
    <w:rsid w:val="009D57DF"/>
    <w:rsid w:val="009D5C11"/>
    <w:rsid w:val="009D5FA8"/>
    <w:rsid w:val="009D7796"/>
    <w:rsid w:val="009E017C"/>
    <w:rsid w:val="009E156E"/>
    <w:rsid w:val="009E1859"/>
    <w:rsid w:val="009E2C75"/>
    <w:rsid w:val="009E3D3D"/>
    <w:rsid w:val="009E63CE"/>
    <w:rsid w:val="009E65D6"/>
    <w:rsid w:val="009E718D"/>
    <w:rsid w:val="009F0758"/>
    <w:rsid w:val="009F0A86"/>
    <w:rsid w:val="009F1EC4"/>
    <w:rsid w:val="009F2261"/>
    <w:rsid w:val="009F2469"/>
    <w:rsid w:val="009F3514"/>
    <w:rsid w:val="009F51AB"/>
    <w:rsid w:val="009F61EE"/>
    <w:rsid w:val="00A00D61"/>
    <w:rsid w:val="00A04659"/>
    <w:rsid w:val="00A05A57"/>
    <w:rsid w:val="00A10002"/>
    <w:rsid w:val="00A10866"/>
    <w:rsid w:val="00A11373"/>
    <w:rsid w:val="00A11B4F"/>
    <w:rsid w:val="00A1293E"/>
    <w:rsid w:val="00A138C4"/>
    <w:rsid w:val="00A13D53"/>
    <w:rsid w:val="00A13DC5"/>
    <w:rsid w:val="00A16C30"/>
    <w:rsid w:val="00A2162E"/>
    <w:rsid w:val="00A22B00"/>
    <w:rsid w:val="00A257B4"/>
    <w:rsid w:val="00A265BA"/>
    <w:rsid w:val="00A30A35"/>
    <w:rsid w:val="00A30C42"/>
    <w:rsid w:val="00A31669"/>
    <w:rsid w:val="00A32E91"/>
    <w:rsid w:val="00A33322"/>
    <w:rsid w:val="00A34229"/>
    <w:rsid w:val="00A3469C"/>
    <w:rsid w:val="00A4041F"/>
    <w:rsid w:val="00A41E52"/>
    <w:rsid w:val="00A454B9"/>
    <w:rsid w:val="00A50DB6"/>
    <w:rsid w:val="00A516AC"/>
    <w:rsid w:val="00A555D1"/>
    <w:rsid w:val="00A55717"/>
    <w:rsid w:val="00A55D4B"/>
    <w:rsid w:val="00A629CC"/>
    <w:rsid w:val="00A652AA"/>
    <w:rsid w:val="00A670FA"/>
    <w:rsid w:val="00A70A8A"/>
    <w:rsid w:val="00A727A7"/>
    <w:rsid w:val="00A72E4F"/>
    <w:rsid w:val="00A74429"/>
    <w:rsid w:val="00A75B58"/>
    <w:rsid w:val="00A803B4"/>
    <w:rsid w:val="00A811AC"/>
    <w:rsid w:val="00A8186C"/>
    <w:rsid w:val="00A81BC0"/>
    <w:rsid w:val="00A8416D"/>
    <w:rsid w:val="00A87A0C"/>
    <w:rsid w:val="00A90FA0"/>
    <w:rsid w:val="00A92A5F"/>
    <w:rsid w:val="00A93E87"/>
    <w:rsid w:val="00A942C1"/>
    <w:rsid w:val="00A95328"/>
    <w:rsid w:val="00A97D23"/>
    <w:rsid w:val="00AA0D0D"/>
    <w:rsid w:val="00AA103F"/>
    <w:rsid w:val="00AA1122"/>
    <w:rsid w:val="00AA18E1"/>
    <w:rsid w:val="00AA2287"/>
    <w:rsid w:val="00AA3DF9"/>
    <w:rsid w:val="00AA587A"/>
    <w:rsid w:val="00AA59E6"/>
    <w:rsid w:val="00AA5E04"/>
    <w:rsid w:val="00AB0C46"/>
    <w:rsid w:val="00AB1323"/>
    <w:rsid w:val="00AB2EEF"/>
    <w:rsid w:val="00AB6B61"/>
    <w:rsid w:val="00AC2D7C"/>
    <w:rsid w:val="00AC535D"/>
    <w:rsid w:val="00AD14A7"/>
    <w:rsid w:val="00AD251A"/>
    <w:rsid w:val="00AD2BDB"/>
    <w:rsid w:val="00AD3444"/>
    <w:rsid w:val="00AD554F"/>
    <w:rsid w:val="00AD58F8"/>
    <w:rsid w:val="00AD5BB5"/>
    <w:rsid w:val="00AD6BD5"/>
    <w:rsid w:val="00AE2696"/>
    <w:rsid w:val="00AE2830"/>
    <w:rsid w:val="00AE3B4B"/>
    <w:rsid w:val="00AE4E2C"/>
    <w:rsid w:val="00AE5176"/>
    <w:rsid w:val="00AE540E"/>
    <w:rsid w:val="00AF09DD"/>
    <w:rsid w:val="00AF1BDD"/>
    <w:rsid w:val="00AF327B"/>
    <w:rsid w:val="00AF44DB"/>
    <w:rsid w:val="00AF59E9"/>
    <w:rsid w:val="00AF7BD2"/>
    <w:rsid w:val="00B050DF"/>
    <w:rsid w:val="00B06B64"/>
    <w:rsid w:val="00B07563"/>
    <w:rsid w:val="00B10162"/>
    <w:rsid w:val="00B105DE"/>
    <w:rsid w:val="00B11306"/>
    <w:rsid w:val="00B14A2A"/>
    <w:rsid w:val="00B15B91"/>
    <w:rsid w:val="00B15FCA"/>
    <w:rsid w:val="00B2016A"/>
    <w:rsid w:val="00B20D85"/>
    <w:rsid w:val="00B21AF2"/>
    <w:rsid w:val="00B2308A"/>
    <w:rsid w:val="00B309EA"/>
    <w:rsid w:val="00B313B1"/>
    <w:rsid w:val="00B32456"/>
    <w:rsid w:val="00B33E3B"/>
    <w:rsid w:val="00B357A6"/>
    <w:rsid w:val="00B36689"/>
    <w:rsid w:val="00B37696"/>
    <w:rsid w:val="00B40E50"/>
    <w:rsid w:val="00B4149E"/>
    <w:rsid w:val="00B424B3"/>
    <w:rsid w:val="00B4278C"/>
    <w:rsid w:val="00B44577"/>
    <w:rsid w:val="00B45DFC"/>
    <w:rsid w:val="00B50F38"/>
    <w:rsid w:val="00B51051"/>
    <w:rsid w:val="00B511F3"/>
    <w:rsid w:val="00B54913"/>
    <w:rsid w:val="00B55AE3"/>
    <w:rsid w:val="00B56FCB"/>
    <w:rsid w:val="00B57C91"/>
    <w:rsid w:val="00B60538"/>
    <w:rsid w:val="00B61B44"/>
    <w:rsid w:val="00B63FC0"/>
    <w:rsid w:val="00B65AC5"/>
    <w:rsid w:val="00B6614D"/>
    <w:rsid w:val="00B66C0B"/>
    <w:rsid w:val="00B6753E"/>
    <w:rsid w:val="00B675D1"/>
    <w:rsid w:val="00B67702"/>
    <w:rsid w:val="00B701D3"/>
    <w:rsid w:val="00B70B3A"/>
    <w:rsid w:val="00B71172"/>
    <w:rsid w:val="00B75507"/>
    <w:rsid w:val="00B770B3"/>
    <w:rsid w:val="00B8055D"/>
    <w:rsid w:val="00B805B9"/>
    <w:rsid w:val="00B80B10"/>
    <w:rsid w:val="00B81B39"/>
    <w:rsid w:val="00B820CC"/>
    <w:rsid w:val="00B83629"/>
    <w:rsid w:val="00B90A92"/>
    <w:rsid w:val="00B921C6"/>
    <w:rsid w:val="00B92EB3"/>
    <w:rsid w:val="00B9386C"/>
    <w:rsid w:val="00B93BAB"/>
    <w:rsid w:val="00B9629E"/>
    <w:rsid w:val="00B97390"/>
    <w:rsid w:val="00BA146C"/>
    <w:rsid w:val="00BA297B"/>
    <w:rsid w:val="00BA5BB2"/>
    <w:rsid w:val="00BA5F83"/>
    <w:rsid w:val="00BB188F"/>
    <w:rsid w:val="00BB3CB7"/>
    <w:rsid w:val="00BB44C4"/>
    <w:rsid w:val="00BB497D"/>
    <w:rsid w:val="00BB52FC"/>
    <w:rsid w:val="00BC0703"/>
    <w:rsid w:val="00BC167E"/>
    <w:rsid w:val="00BC5135"/>
    <w:rsid w:val="00BC5A4D"/>
    <w:rsid w:val="00BC6AAD"/>
    <w:rsid w:val="00BC6E47"/>
    <w:rsid w:val="00BC7DFB"/>
    <w:rsid w:val="00BD019E"/>
    <w:rsid w:val="00BD2704"/>
    <w:rsid w:val="00BD6CEE"/>
    <w:rsid w:val="00BD7385"/>
    <w:rsid w:val="00BE00B9"/>
    <w:rsid w:val="00BE127D"/>
    <w:rsid w:val="00BE3EA5"/>
    <w:rsid w:val="00BE4E5F"/>
    <w:rsid w:val="00BE60AB"/>
    <w:rsid w:val="00BE765D"/>
    <w:rsid w:val="00BF0CE4"/>
    <w:rsid w:val="00BF1370"/>
    <w:rsid w:val="00BF5D4F"/>
    <w:rsid w:val="00BF635A"/>
    <w:rsid w:val="00BF6DC9"/>
    <w:rsid w:val="00C018BB"/>
    <w:rsid w:val="00C0229F"/>
    <w:rsid w:val="00C024B2"/>
    <w:rsid w:val="00C024B7"/>
    <w:rsid w:val="00C0330A"/>
    <w:rsid w:val="00C041F0"/>
    <w:rsid w:val="00C05D36"/>
    <w:rsid w:val="00C10DC7"/>
    <w:rsid w:val="00C128B4"/>
    <w:rsid w:val="00C17016"/>
    <w:rsid w:val="00C17E18"/>
    <w:rsid w:val="00C20752"/>
    <w:rsid w:val="00C23817"/>
    <w:rsid w:val="00C268A2"/>
    <w:rsid w:val="00C35CE6"/>
    <w:rsid w:val="00C36B93"/>
    <w:rsid w:val="00C47896"/>
    <w:rsid w:val="00C521F4"/>
    <w:rsid w:val="00C5359C"/>
    <w:rsid w:val="00C54E84"/>
    <w:rsid w:val="00C562DB"/>
    <w:rsid w:val="00C57A36"/>
    <w:rsid w:val="00C615EC"/>
    <w:rsid w:val="00C619A2"/>
    <w:rsid w:val="00C62AF2"/>
    <w:rsid w:val="00C63164"/>
    <w:rsid w:val="00C64F86"/>
    <w:rsid w:val="00C67A7F"/>
    <w:rsid w:val="00C707C8"/>
    <w:rsid w:val="00C733B2"/>
    <w:rsid w:val="00C761FC"/>
    <w:rsid w:val="00C77963"/>
    <w:rsid w:val="00C779C2"/>
    <w:rsid w:val="00C84626"/>
    <w:rsid w:val="00C851C9"/>
    <w:rsid w:val="00C85A76"/>
    <w:rsid w:val="00C91F7B"/>
    <w:rsid w:val="00C92C8C"/>
    <w:rsid w:val="00C94603"/>
    <w:rsid w:val="00C96AA5"/>
    <w:rsid w:val="00C9715C"/>
    <w:rsid w:val="00C975CE"/>
    <w:rsid w:val="00CA4386"/>
    <w:rsid w:val="00CA647A"/>
    <w:rsid w:val="00CA78DB"/>
    <w:rsid w:val="00CB0A17"/>
    <w:rsid w:val="00CB16F4"/>
    <w:rsid w:val="00CB334E"/>
    <w:rsid w:val="00CB41BC"/>
    <w:rsid w:val="00CB5691"/>
    <w:rsid w:val="00CC1E32"/>
    <w:rsid w:val="00CC2F4B"/>
    <w:rsid w:val="00CC3FB6"/>
    <w:rsid w:val="00CC5307"/>
    <w:rsid w:val="00CC6CB1"/>
    <w:rsid w:val="00CD02E4"/>
    <w:rsid w:val="00CD05DA"/>
    <w:rsid w:val="00CD71C4"/>
    <w:rsid w:val="00CE0A37"/>
    <w:rsid w:val="00CE185F"/>
    <w:rsid w:val="00CE23FA"/>
    <w:rsid w:val="00CE5877"/>
    <w:rsid w:val="00CE62D4"/>
    <w:rsid w:val="00CE670F"/>
    <w:rsid w:val="00CF39F2"/>
    <w:rsid w:val="00CF69FC"/>
    <w:rsid w:val="00CF753C"/>
    <w:rsid w:val="00CF7FFA"/>
    <w:rsid w:val="00D0140F"/>
    <w:rsid w:val="00D01F6C"/>
    <w:rsid w:val="00D0392F"/>
    <w:rsid w:val="00D048C9"/>
    <w:rsid w:val="00D04FEE"/>
    <w:rsid w:val="00D055B5"/>
    <w:rsid w:val="00D06EE1"/>
    <w:rsid w:val="00D1346E"/>
    <w:rsid w:val="00D148EF"/>
    <w:rsid w:val="00D15D5B"/>
    <w:rsid w:val="00D16168"/>
    <w:rsid w:val="00D20913"/>
    <w:rsid w:val="00D23EC8"/>
    <w:rsid w:val="00D2445A"/>
    <w:rsid w:val="00D24484"/>
    <w:rsid w:val="00D25E8C"/>
    <w:rsid w:val="00D320F1"/>
    <w:rsid w:val="00D32560"/>
    <w:rsid w:val="00D32DBA"/>
    <w:rsid w:val="00D32E26"/>
    <w:rsid w:val="00D33731"/>
    <w:rsid w:val="00D339F1"/>
    <w:rsid w:val="00D343C3"/>
    <w:rsid w:val="00D5029E"/>
    <w:rsid w:val="00D506C0"/>
    <w:rsid w:val="00D53E7B"/>
    <w:rsid w:val="00D628E2"/>
    <w:rsid w:val="00D63BE7"/>
    <w:rsid w:val="00D64157"/>
    <w:rsid w:val="00D655D6"/>
    <w:rsid w:val="00D6764C"/>
    <w:rsid w:val="00D70FE7"/>
    <w:rsid w:val="00D7271C"/>
    <w:rsid w:val="00D746E0"/>
    <w:rsid w:val="00D7687B"/>
    <w:rsid w:val="00D8070F"/>
    <w:rsid w:val="00D81257"/>
    <w:rsid w:val="00D82E95"/>
    <w:rsid w:val="00D82EA5"/>
    <w:rsid w:val="00D84412"/>
    <w:rsid w:val="00D86DC7"/>
    <w:rsid w:val="00D87F18"/>
    <w:rsid w:val="00D87FF9"/>
    <w:rsid w:val="00D90A5D"/>
    <w:rsid w:val="00D9189F"/>
    <w:rsid w:val="00D92C92"/>
    <w:rsid w:val="00D941E5"/>
    <w:rsid w:val="00D944D3"/>
    <w:rsid w:val="00D94CFC"/>
    <w:rsid w:val="00D96B43"/>
    <w:rsid w:val="00DA0701"/>
    <w:rsid w:val="00DA283B"/>
    <w:rsid w:val="00DA493F"/>
    <w:rsid w:val="00DA6E21"/>
    <w:rsid w:val="00DA748D"/>
    <w:rsid w:val="00DA7F3A"/>
    <w:rsid w:val="00DB13F6"/>
    <w:rsid w:val="00DB2BD6"/>
    <w:rsid w:val="00DB2C56"/>
    <w:rsid w:val="00DB3B49"/>
    <w:rsid w:val="00DB515C"/>
    <w:rsid w:val="00DB65EC"/>
    <w:rsid w:val="00DC0BC3"/>
    <w:rsid w:val="00DC13E5"/>
    <w:rsid w:val="00DC2565"/>
    <w:rsid w:val="00DC2620"/>
    <w:rsid w:val="00DC2FF8"/>
    <w:rsid w:val="00DC73DB"/>
    <w:rsid w:val="00DD1764"/>
    <w:rsid w:val="00DD28F7"/>
    <w:rsid w:val="00DD2966"/>
    <w:rsid w:val="00DD4C5E"/>
    <w:rsid w:val="00DD5483"/>
    <w:rsid w:val="00DD7570"/>
    <w:rsid w:val="00DD7817"/>
    <w:rsid w:val="00DE3706"/>
    <w:rsid w:val="00DE3C8F"/>
    <w:rsid w:val="00DF0436"/>
    <w:rsid w:val="00DF616C"/>
    <w:rsid w:val="00E00B3D"/>
    <w:rsid w:val="00E02E97"/>
    <w:rsid w:val="00E06AEE"/>
    <w:rsid w:val="00E06D9B"/>
    <w:rsid w:val="00E10029"/>
    <w:rsid w:val="00E101A3"/>
    <w:rsid w:val="00E121E3"/>
    <w:rsid w:val="00E14D45"/>
    <w:rsid w:val="00E150FD"/>
    <w:rsid w:val="00E17827"/>
    <w:rsid w:val="00E2138A"/>
    <w:rsid w:val="00E22BB0"/>
    <w:rsid w:val="00E235F9"/>
    <w:rsid w:val="00E25100"/>
    <w:rsid w:val="00E27ADE"/>
    <w:rsid w:val="00E309F4"/>
    <w:rsid w:val="00E31BC3"/>
    <w:rsid w:val="00E32C84"/>
    <w:rsid w:val="00E42375"/>
    <w:rsid w:val="00E42642"/>
    <w:rsid w:val="00E42BD1"/>
    <w:rsid w:val="00E4403E"/>
    <w:rsid w:val="00E44478"/>
    <w:rsid w:val="00E44713"/>
    <w:rsid w:val="00E452AD"/>
    <w:rsid w:val="00E457CC"/>
    <w:rsid w:val="00E45F14"/>
    <w:rsid w:val="00E46202"/>
    <w:rsid w:val="00E522DB"/>
    <w:rsid w:val="00E53C9B"/>
    <w:rsid w:val="00E54C6A"/>
    <w:rsid w:val="00E56D72"/>
    <w:rsid w:val="00E62A27"/>
    <w:rsid w:val="00E62B4B"/>
    <w:rsid w:val="00E63E07"/>
    <w:rsid w:val="00E647DA"/>
    <w:rsid w:val="00E67A51"/>
    <w:rsid w:val="00E7196D"/>
    <w:rsid w:val="00E721ED"/>
    <w:rsid w:val="00E722CA"/>
    <w:rsid w:val="00E72D8E"/>
    <w:rsid w:val="00E7348C"/>
    <w:rsid w:val="00E739A2"/>
    <w:rsid w:val="00E73C1B"/>
    <w:rsid w:val="00E73FBA"/>
    <w:rsid w:val="00E744D3"/>
    <w:rsid w:val="00E74EFE"/>
    <w:rsid w:val="00E75E08"/>
    <w:rsid w:val="00E7645B"/>
    <w:rsid w:val="00E7765E"/>
    <w:rsid w:val="00E77D9F"/>
    <w:rsid w:val="00E805D7"/>
    <w:rsid w:val="00E808CD"/>
    <w:rsid w:val="00E826F1"/>
    <w:rsid w:val="00E8282E"/>
    <w:rsid w:val="00E83E2E"/>
    <w:rsid w:val="00E84CDB"/>
    <w:rsid w:val="00E84DEA"/>
    <w:rsid w:val="00E879B5"/>
    <w:rsid w:val="00E91034"/>
    <w:rsid w:val="00E95357"/>
    <w:rsid w:val="00E95AEA"/>
    <w:rsid w:val="00EA0701"/>
    <w:rsid w:val="00EA2335"/>
    <w:rsid w:val="00EA5675"/>
    <w:rsid w:val="00EA59CA"/>
    <w:rsid w:val="00EA66BD"/>
    <w:rsid w:val="00EA6D80"/>
    <w:rsid w:val="00EA71E4"/>
    <w:rsid w:val="00EB0450"/>
    <w:rsid w:val="00EB10F3"/>
    <w:rsid w:val="00EB12C4"/>
    <w:rsid w:val="00EB1DD6"/>
    <w:rsid w:val="00EB2B3C"/>
    <w:rsid w:val="00EB40B8"/>
    <w:rsid w:val="00EB5B9E"/>
    <w:rsid w:val="00EB6EBC"/>
    <w:rsid w:val="00EB76A0"/>
    <w:rsid w:val="00EC44F7"/>
    <w:rsid w:val="00ED001D"/>
    <w:rsid w:val="00ED13DD"/>
    <w:rsid w:val="00ED202C"/>
    <w:rsid w:val="00ED30B6"/>
    <w:rsid w:val="00ED330A"/>
    <w:rsid w:val="00ED39B8"/>
    <w:rsid w:val="00ED3ECB"/>
    <w:rsid w:val="00ED43E5"/>
    <w:rsid w:val="00ED7B60"/>
    <w:rsid w:val="00EE3294"/>
    <w:rsid w:val="00EE5F07"/>
    <w:rsid w:val="00EE6E9B"/>
    <w:rsid w:val="00EF06B2"/>
    <w:rsid w:val="00EF2CD9"/>
    <w:rsid w:val="00EF46DD"/>
    <w:rsid w:val="00EF59C1"/>
    <w:rsid w:val="00F03E88"/>
    <w:rsid w:val="00F04F13"/>
    <w:rsid w:val="00F05EDD"/>
    <w:rsid w:val="00F06165"/>
    <w:rsid w:val="00F07119"/>
    <w:rsid w:val="00F07C9D"/>
    <w:rsid w:val="00F128BF"/>
    <w:rsid w:val="00F14686"/>
    <w:rsid w:val="00F15DFD"/>
    <w:rsid w:val="00F15EBF"/>
    <w:rsid w:val="00F20658"/>
    <w:rsid w:val="00F234EC"/>
    <w:rsid w:val="00F23813"/>
    <w:rsid w:val="00F25392"/>
    <w:rsid w:val="00F2553E"/>
    <w:rsid w:val="00F30DBB"/>
    <w:rsid w:val="00F31C1E"/>
    <w:rsid w:val="00F33F16"/>
    <w:rsid w:val="00F36FE3"/>
    <w:rsid w:val="00F408D2"/>
    <w:rsid w:val="00F40FF7"/>
    <w:rsid w:val="00F4132E"/>
    <w:rsid w:val="00F43B74"/>
    <w:rsid w:val="00F44438"/>
    <w:rsid w:val="00F4526A"/>
    <w:rsid w:val="00F45446"/>
    <w:rsid w:val="00F511AA"/>
    <w:rsid w:val="00F5188C"/>
    <w:rsid w:val="00F52F86"/>
    <w:rsid w:val="00F54298"/>
    <w:rsid w:val="00F55F2C"/>
    <w:rsid w:val="00F56B2D"/>
    <w:rsid w:val="00F601D6"/>
    <w:rsid w:val="00F61925"/>
    <w:rsid w:val="00F6380B"/>
    <w:rsid w:val="00F63D0B"/>
    <w:rsid w:val="00F646C6"/>
    <w:rsid w:val="00F64A0E"/>
    <w:rsid w:val="00F667B5"/>
    <w:rsid w:val="00F6697B"/>
    <w:rsid w:val="00F6748C"/>
    <w:rsid w:val="00F72407"/>
    <w:rsid w:val="00F72458"/>
    <w:rsid w:val="00F75F10"/>
    <w:rsid w:val="00F777AB"/>
    <w:rsid w:val="00F81DEB"/>
    <w:rsid w:val="00F84966"/>
    <w:rsid w:val="00F86CE3"/>
    <w:rsid w:val="00F90D25"/>
    <w:rsid w:val="00F915AE"/>
    <w:rsid w:val="00F93E11"/>
    <w:rsid w:val="00F94112"/>
    <w:rsid w:val="00F965B8"/>
    <w:rsid w:val="00FA216C"/>
    <w:rsid w:val="00FA24F8"/>
    <w:rsid w:val="00FA5688"/>
    <w:rsid w:val="00FA5BF5"/>
    <w:rsid w:val="00FA62AC"/>
    <w:rsid w:val="00FA63F1"/>
    <w:rsid w:val="00FA65B1"/>
    <w:rsid w:val="00FA6B25"/>
    <w:rsid w:val="00FA720E"/>
    <w:rsid w:val="00FB093D"/>
    <w:rsid w:val="00FB30F3"/>
    <w:rsid w:val="00FB4767"/>
    <w:rsid w:val="00FB7057"/>
    <w:rsid w:val="00FC334C"/>
    <w:rsid w:val="00FC3782"/>
    <w:rsid w:val="00FC3962"/>
    <w:rsid w:val="00FC7FCC"/>
    <w:rsid w:val="00FD3020"/>
    <w:rsid w:val="00FD70D4"/>
    <w:rsid w:val="00FE01AE"/>
    <w:rsid w:val="00FE1A5B"/>
    <w:rsid w:val="00FE1DA1"/>
    <w:rsid w:val="00FE66A8"/>
    <w:rsid w:val="00FE6734"/>
    <w:rsid w:val="00FE72F6"/>
    <w:rsid w:val="00FE74D9"/>
    <w:rsid w:val="00FF2E8B"/>
    <w:rsid w:val="00FF313D"/>
    <w:rsid w:val="00FF576E"/>
    <w:rsid w:val="00FF633E"/>
    <w:rsid w:val="00FF7A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DC0FA4"/>
  <w14:defaultImageDpi w14:val="32767"/>
  <w15:docId w15:val="{03F74EFF-7FD1-4A0A-B7BC-7D50D837D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57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DBA"/>
    <w:pPr>
      <w:tabs>
        <w:tab w:val="center" w:pos="4513"/>
        <w:tab w:val="right" w:pos="9026"/>
      </w:tabs>
    </w:pPr>
  </w:style>
  <w:style w:type="character" w:customStyle="1" w:styleId="HeaderChar">
    <w:name w:val="Header Char"/>
    <w:basedOn w:val="DefaultParagraphFont"/>
    <w:link w:val="Header"/>
    <w:uiPriority w:val="99"/>
    <w:rsid w:val="00D32DBA"/>
  </w:style>
  <w:style w:type="paragraph" w:styleId="Footer">
    <w:name w:val="footer"/>
    <w:basedOn w:val="Normal"/>
    <w:link w:val="FooterChar"/>
    <w:uiPriority w:val="99"/>
    <w:unhideWhenUsed/>
    <w:rsid w:val="00D32DBA"/>
    <w:pPr>
      <w:tabs>
        <w:tab w:val="center" w:pos="4513"/>
        <w:tab w:val="right" w:pos="9026"/>
      </w:tabs>
    </w:pPr>
  </w:style>
  <w:style w:type="character" w:customStyle="1" w:styleId="FooterChar">
    <w:name w:val="Footer Char"/>
    <w:basedOn w:val="DefaultParagraphFont"/>
    <w:link w:val="Footer"/>
    <w:uiPriority w:val="99"/>
    <w:rsid w:val="00D32DBA"/>
  </w:style>
  <w:style w:type="table" w:styleId="TableGrid">
    <w:name w:val="Table Grid"/>
    <w:basedOn w:val="TableNormal"/>
    <w:uiPriority w:val="39"/>
    <w:rsid w:val="00DF0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5B6F"/>
    <w:pPr>
      <w:ind w:left="720"/>
      <w:contextualSpacing/>
    </w:pPr>
  </w:style>
  <w:style w:type="paragraph" w:styleId="BalloonText">
    <w:name w:val="Balloon Text"/>
    <w:basedOn w:val="Normal"/>
    <w:link w:val="BalloonTextChar"/>
    <w:uiPriority w:val="99"/>
    <w:semiHidden/>
    <w:unhideWhenUsed/>
    <w:rsid w:val="00CD0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5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ug_\Downloads\FCC%20Minutes%2014th%20August%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9DED1-0765-4B63-A4DB-B77F1C89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FCC Minutes 14th August 2018.dotx</Template>
  <TotalTime>0</TotalTime>
  <Pages>5</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Young</dc:creator>
  <cp:keywords/>
  <dc:description/>
  <cp:lastModifiedBy>Doug Young</cp:lastModifiedBy>
  <cp:revision>2</cp:revision>
  <cp:lastPrinted>2019-02-18T17:01:00Z</cp:lastPrinted>
  <dcterms:created xsi:type="dcterms:W3CDTF">2019-09-10T17:57:00Z</dcterms:created>
  <dcterms:modified xsi:type="dcterms:W3CDTF">2019-09-10T17:57:00Z</dcterms:modified>
  <cp:category/>
</cp:coreProperties>
</file>