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CD9" w14:textId="77777777" w:rsidR="000D10D7" w:rsidRPr="00F05EDD" w:rsidRDefault="000D206E" w:rsidP="00C761FC">
      <w:pPr>
        <w:jc w:val="center"/>
        <w:rPr>
          <w:sz w:val="16"/>
        </w:rPr>
      </w:pPr>
      <w:r>
        <w:rPr>
          <w:noProof/>
          <w:lang w:val="en-US"/>
        </w:rPr>
        <w:drawing>
          <wp:inline distT="0" distB="0" distL="0" distR="0" wp14:anchorId="480E5E36" wp14:editId="6A4113B5">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7352998" w14:textId="77777777" w:rsidR="00C47896" w:rsidRDefault="00C47896" w:rsidP="00C761FC">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5D897EDD" w14:textId="77777777" w:rsidR="00AE540E" w:rsidRPr="00F05EDD" w:rsidRDefault="00AE540E" w:rsidP="00C761FC">
      <w:pPr>
        <w:jc w:val="center"/>
        <w:rPr>
          <w:b/>
          <w:sz w:val="10"/>
        </w:rPr>
      </w:pPr>
    </w:p>
    <w:p w14:paraId="7ED4CB88" w14:textId="42A85194" w:rsidR="00945BF0" w:rsidRPr="00BB3CB7" w:rsidRDefault="00945BF0" w:rsidP="00C761FC">
      <w:pPr>
        <w:jc w:val="center"/>
        <w:rPr>
          <w:b/>
        </w:rPr>
      </w:pPr>
      <w:r w:rsidRPr="00BB3CB7">
        <w:rPr>
          <w:b/>
        </w:rPr>
        <w:t xml:space="preserve">Minutes of Meeting </w:t>
      </w:r>
      <w:r w:rsidR="00A72E4F">
        <w:rPr>
          <w:b/>
        </w:rPr>
        <w:t>1</w:t>
      </w:r>
      <w:r w:rsidR="000951AE">
        <w:rPr>
          <w:b/>
        </w:rPr>
        <w:t>1</w:t>
      </w:r>
      <w:r w:rsidR="00A72E4F" w:rsidRPr="00A72E4F">
        <w:rPr>
          <w:b/>
          <w:vertAlign w:val="superscript"/>
        </w:rPr>
        <w:t>th</w:t>
      </w:r>
      <w:r w:rsidR="00A72E4F">
        <w:rPr>
          <w:b/>
        </w:rPr>
        <w:t xml:space="preserve"> </w:t>
      </w:r>
      <w:r w:rsidR="000951AE">
        <w:rPr>
          <w:b/>
        </w:rPr>
        <w:t>June</w:t>
      </w:r>
      <w:r>
        <w:rPr>
          <w:b/>
        </w:rPr>
        <w:t xml:space="preserve"> </w:t>
      </w:r>
      <w:r w:rsidRPr="00BB3CB7">
        <w:rPr>
          <w:b/>
        </w:rPr>
        <w:t>201</w:t>
      </w:r>
      <w:r w:rsidR="003F43F4">
        <w:rPr>
          <w:b/>
        </w:rPr>
        <w:t>9</w:t>
      </w:r>
    </w:p>
    <w:p w14:paraId="44912C26" w14:textId="58043349" w:rsidR="00945BF0" w:rsidRDefault="00945BF0" w:rsidP="00C761FC">
      <w:pPr>
        <w:jc w:val="center"/>
        <w:rPr>
          <w:b/>
        </w:rPr>
      </w:pPr>
      <w:r w:rsidRPr="00BB3CB7">
        <w:rPr>
          <w:b/>
        </w:rPr>
        <w:t xml:space="preserve">held at 7pm, </w:t>
      </w:r>
      <w:r w:rsidR="003E76BA">
        <w:rPr>
          <w:b/>
        </w:rPr>
        <w:t xml:space="preserve">Falkland Community </w:t>
      </w:r>
      <w:r w:rsidRPr="00BB3CB7">
        <w:rPr>
          <w:b/>
        </w:rPr>
        <w:t>Hall</w:t>
      </w:r>
    </w:p>
    <w:p w14:paraId="34305ED9" w14:textId="3EB370D1" w:rsidR="003F43F4" w:rsidRDefault="003F43F4" w:rsidP="00C761FC">
      <w:pPr>
        <w:jc w:val="center"/>
        <w:rPr>
          <w:b/>
        </w:rPr>
      </w:pPr>
    </w:p>
    <w:p w14:paraId="10577E81" w14:textId="0E521942" w:rsidR="00B105DE" w:rsidRDefault="003F43F4" w:rsidP="002C7356">
      <w:pPr>
        <w:rPr>
          <w:sz w:val="22"/>
          <w:szCs w:val="22"/>
        </w:rPr>
      </w:pPr>
      <w:r w:rsidRPr="00800B41">
        <w:rPr>
          <w:b/>
          <w:sz w:val="22"/>
          <w:szCs w:val="22"/>
        </w:rPr>
        <w:t>Welcome from Cha</w:t>
      </w:r>
      <w:r w:rsidR="007968A4">
        <w:rPr>
          <w:b/>
          <w:sz w:val="22"/>
          <w:szCs w:val="22"/>
        </w:rPr>
        <w:t>i</w:t>
      </w:r>
      <w:r w:rsidRPr="00800B41">
        <w:rPr>
          <w:b/>
          <w:sz w:val="22"/>
          <w:szCs w:val="22"/>
        </w:rPr>
        <w:t>r</w:t>
      </w:r>
      <w:r w:rsidR="00A72E4F">
        <w:rPr>
          <w:b/>
          <w:sz w:val="22"/>
          <w:szCs w:val="22"/>
        </w:rPr>
        <w:t xml:space="preserve"> – </w:t>
      </w:r>
      <w:r w:rsidR="00A72E4F" w:rsidRPr="000230BB">
        <w:rPr>
          <w:sz w:val="22"/>
          <w:szCs w:val="22"/>
        </w:rPr>
        <w:t xml:space="preserve">Chair informed the community that </w:t>
      </w:r>
      <w:r w:rsidR="00D81257">
        <w:rPr>
          <w:sz w:val="22"/>
          <w:szCs w:val="22"/>
        </w:rPr>
        <w:t>Claire McLeod</w:t>
      </w:r>
      <w:r w:rsidR="000230BB" w:rsidRPr="000230BB">
        <w:rPr>
          <w:sz w:val="22"/>
          <w:szCs w:val="22"/>
        </w:rPr>
        <w:t xml:space="preserve"> was stepping down from the Committee </w:t>
      </w:r>
      <w:r w:rsidR="00447825">
        <w:rPr>
          <w:sz w:val="22"/>
          <w:szCs w:val="22"/>
        </w:rPr>
        <w:t>Alt</w:t>
      </w:r>
      <w:r w:rsidR="00D81257">
        <w:rPr>
          <w:sz w:val="22"/>
          <w:szCs w:val="22"/>
        </w:rPr>
        <w:t>hough Claire had sent her apologies to meeting</w:t>
      </w:r>
      <w:r w:rsidR="00447825">
        <w:rPr>
          <w:sz w:val="22"/>
          <w:szCs w:val="22"/>
        </w:rPr>
        <w:t>, Chair</w:t>
      </w:r>
      <w:r w:rsidR="00D81257">
        <w:rPr>
          <w:sz w:val="22"/>
          <w:szCs w:val="22"/>
        </w:rPr>
        <w:t xml:space="preserve"> </w:t>
      </w:r>
      <w:r w:rsidR="002C7356">
        <w:rPr>
          <w:sz w:val="22"/>
          <w:szCs w:val="22"/>
        </w:rPr>
        <w:t xml:space="preserve">publicly said </w:t>
      </w:r>
      <w:r w:rsidR="00D81257">
        <w:rPr>
          <w:sz w:val="22"/>
          <w:szCs w:val="22"/>
        </w:rPr>
        <w:t>thank</w:t>
      </w:r>
      <w:r w:rsidR="002C7356">
        <w:rPr>
          <w:sz w:val="22"/>
          <w:szCs w:val="22"/>
        </w:rPr>
        <w:t>s</w:t>
      </w:r>
      <w:r w:rsidR="00D81257">
        <w:rPr>
          <w:sz w:val="22"/>
          <w:szCs w:val="22"/>
        </w:rPr>
        <w:t xml:space="preserve"> for all her </w:t>
      </w:r>
      <w:r w:rsidR="000230BB" w:rsidRPr="000230BB">
        <w:rPr>
          <w:sz w:val="22"/>
          <w:szCs w:val="22"/>
        </w:rPr>
        <w:t>continual hard work and contributions</w:t>
      </w:r>
      <w:r w:rsidR="00D81257">
        <w:rPr>
          <w:sz w:val="22"/>
          <w:szCs w:val="22"/>
        </w:rPr>
        <w:t xml:space="preserve"> whilst serving on the committee. </w:t>
      </w:r>
      <w:r w:rsidR="002C7356">
        <w:rPr>
          <w:sz w:val="22"/>
          <w:szCs w:val="22"/>
        </w:rPr>
        <w:t xml:space="preserve">JS expressed that </w:t>
      </w:r>
      <w:r w:rsidR="00CD02E4">
        <w:rPr>
          <w:sz w:val="22"/>
          <w:szCs w:val="22"/>
        </w:rPr>
        <w:t xml:space="preserve">the CC should </w:t>
      </w:r>
      <w:r w:rsidR="002C7356">
        <w:rPr>
          <w:sz w:val="22"/>
          <w:szCs w:val="22"/>
        </w:rPr>
        <w:t>recognise</w:t>
      </w:r>
      <w:r w:rsidR="00CD02E4">
        <w:rPr>
          <w:sz w:val="22"/>
          <w:szCs w:val="22"/>
        </w:rPr>
        <w:t xml:space="preserve"> previous serving</w:t>
      </w:r>
      <w:r w:rsidR="002C7356">
        <w:rPr>
          <w:sz w:val="22"/>
          <w:szCs w:val="22"/>
        </w:rPr>
        <w:t xml:space="preserve"> </w:t>
      </w:r>
      <w:r w:rsidR="00CD02E4">
        <w:rPr>
          <w:sz w:val="22"/>
          <w:szCs w:val="22"/>
        </w:rPr>
        <w:t>members commitment to the CC,</w:t>
      </w:r>
      <w:r w:rsidR="002C7356">
        <w:rPr>
          <w:sz w:val="22"/>
          <w:szCs w:val="22"/>
        </w:rPr>
        <w:t xml:space="preserve"> </w:t>
      </w:r>
      <w:r w:rsidR="00662F3E">
        <w:rPr>
          <w:sz w:val="22"/>
          <w:szCs w:val="22"/>
        </w:rPr>
        <w:t>and to thank them</w:t>
      </w:r>
      <w:r w:rsidR="00CD02E4">
        <w:rPr>
          <w:sz w:val="22"/>
          <w:szCs w:val="22"/>
        </w:rPr>
        <w:t xml:space="preserve"> for their long service</w:t>
      </w:r>
      <w:r w:rsidR="00662F3E">
        <w:rPr>
          <w:sz w:val="22"/>
          <w:szCs w:val="22"/>
        </w:rPr>
        <w:t xml:space="preserve"> </w:t>
      </w:r>
      <w:r w:rsidR="002C7356">
        <w:rPr>
          <w:sz w:val="22"/>
          <w:szCs w:val="22"/>
        </w:rPr>
        <w:t xml:space="preserve">with a social </w:t>
      </w:r>
      <w:r w:rsidR="00662F3E">
        <w:rPr>
          <w:sz w:val="22"/>
          <w:szCs w:val="22"/>
        </w:rPr>
        <w:t>occasion – all were in agreement.</w:t>
      </w:r>
    </w:p>
    <w:p w14:paraId="3BA75CE0" w14:textId="77777777" w:rsidR="002C7356" w:rsidRPr="00800B41" w:rsidRDefault="002C7356" w:rsidP="002C7356">
      <w:pPr>
        <w:rPr>
          <w:sz w:val="22"/>
          <w:szCs w:val="22"/>
        </w:rPr>
      </w:pPr>
    </w:p>
    <w:p w14:paraId="079CE665" w14:textId="1EA2DA37" w:rsidR="00B2016A" w:rsidRDefault="00B105DE" w:rsidP="001B5F62">
      <w:pPr>
        <w:rPr>
          <w:sz w:val="22"/>
          <w:szCs w:val="22"/>
        </w:rPr>
      </w:pPr>
      <w:r w:rsidRPr="00800B41">
        <w:rPr>
          <w:b/>
          <w:sz w:val="22"/>
          <w:szCs w:val="22"/>
        </w:rPr>
        <w:t>Present:</w:t>
      </w:r>
      <w:r w:rsidR="001B5F62">
        <w:rPr>
          <w:sz w:val="22"/>
          <w:szCs w:val="22"/>
        </w:rPr>
        <w:t xml:space="preserve"> </w:t>
      </w:r>
      <w:r w:rsidR="00A13DC5">
        <w:rPr>
          <w:sz w:val="22"/>
          <w:szCs w:val="22"/>
        </w:rPr>
        <w:t xml:space="preserve">Peter Burman, </w:t>
      </w:r>
      <w:r w:rsidR="00A138C4" w:rsidRPr="00800B41">
        <w:rPr>
          <w:sz w:val="22"/>
          <w:szCs w:val="22"/>
        </w:rPr>
        <w:t>Rod Crawford,</w:t>
      </w:r>
      <w:r w:rsidR="00A72E4F">
        <w:rPr>
          <w:sz w:val="22"/>
          <w:szCs w:val="22"/>
        </w:rPr>
        <w:t xml:space="preserve"> </w:t>
      </w:r>
      <w:r w:rsidR="00A138C4" w:rsidRPr="00800B41">
        <w:rPr>
          <w:sz w:val="22"/>
          <w:szCs w:val="22"/>
        </w:rPr>
        <w:t xml:space="preserve">Kenny Lumsden, </w:t>
      </w:r>
      <w:r w:rsidR="00A13DC5">
        <w:rPr>
          <w:sz w:val="22"/>
          <w:szCs w:val="22"/>
        </w:rPr>
        <w:t xml:space="preserve">John Smith, </w:t>
      </w:r>
      <w:r w:rsidR="00A138C4" w:rsidRPr="00800B41">
        <w:rPr>
          <w:sz w:val="22"/>
          <w:szCs w:val="22"/>
        </w:rPr>
        <w:t>Douglas Young</w:t>
      </w:r>
    </w:p>
    <w:p w14:paraId="689A257A" w14:textId="77777777" w:rsidR="002C7356" w:rsidRDefault="002C7356" w:rsidP="001B5F62">
      <w:pPr>
        <w:rPr>
          <w:sz w:val="22"/>
          <w:szCs w:val="22"/>
        </w:rPr>
      </w:pPr>
    </w:p>
    <w:p w14:paraId="4A59D68E" w14:textId="7C9CADAE" w:rsidR="00007B68" w:rsidRDefault="00007B68" w:rsidP="001B5F62">
      <w:pPr>
        <w:rPr>
          <w:sz w:val="22"/>
          <w:szCs w:val="22"/>
        </w:rPr>
      </w:pPr>
      <w:r w:rsidRPr="002C4317">
        <w:rPr>
          <w:b/>
          <w:sz w:val="22"/>
          <w:szCs w:val="22"/>
        </w:rPr>
        <w:t>Councillors</w:t>
      </w:r>
      <w:r w:rsidRPr="00800B41">
        <w:rPr>
          <w:b/>
          <w:i/>
          <w:sz w:val="22"/>
          <w:szCs w:val="22"/>
        </w:rPr>
        <w:t>:</w:t>
      </w:r>
      <w:r w:rsidRPr="00800B41">
        <w:rPr>
          <w:sz w:val="22"/>
          <w:szCs w:val="22"/>
        </w:rPr>
        <w:t xml:space="preserve"> David MacDiarmid</w:t>
      </w:r>
      <w:r>
        <w:rPr>
          <w:sz w:val="22"/>
          <w:szCs w:val="22"/>
        </w:rPr>
        <w:tab/>
      </w:r>
      <w:r w:rsidRPr="001B5F62">
        <w:rPr>
          <w:b/>
          <w:sz w:val="22"/>
          <w:szCs w:val="22"/>
        </w:rPr>
        <w:t>Police</w:t>
      </w:r>
      <w:r w:rsidRPr="001B5F62">
        <w:rPr>
          <w:i/>
          <w:sz w:val="22"/>
          <w:szCs w:val="22"/>
        </w:rPr>
        <w:t>:</w:t>
      </w:r>
      <w:r w:rsidRPr="001B5F62">
        <w:rPr>
          <w:sz w:val="22"/>
          <w:szCs w:val="22"/>
        </w:rPr>
        <w:t xml:space="preserve"> </w:t>
      </w:r>
      <w:r>
        <w:rPr>
          <w:sz w:val="22"/>
          <w:szCs w:val="22"/>
        </w:rPr>
        <w:t>nil</w:t>
      </w:r>
      <w:r w:rsidRPr="00800B41">
        <w:rPr>
          <w:sz w:val="22"/>
          <w:szCs w:val="22"/>
        </w:rPr>
        <w:t xml:space="preserve"> </w:t>
      </w:r>
      <w:r w:rsidRPr="002C4317">
        <w:rPr>
          <w:b/>
          <w:sz w:val="22"/>
          <w:szCs w:val="22"/>
        </w:rPr>
        <w:t>Residents</w:t>
      </w:r>
      <w:r w:rsidRPr="00800B41">
        <w:rPr>
          <w:b/>
          <w:i/>
          <w:sz w:val="22"/>
          <w:szCs w:val="22"/>
        </w:rPr>
        <w:t>:</w:t>
      </w:r>
      <w:r w:rsidRPr="00800B41">
        <w:rPr>
          <w:sz w:val="22"/>
          <w:szCs w:val="22"/>
        </w:rPr>
        <w:t xml:space="preserve"> </w:t>
      </w:r>
      <w:r>
        <w:rPr>
          <w:sz w:val="22"/>
          <w:szCs w:val="22"/>
        </w:rPr>
        <w:t>10</w:t>
      </w:r>
      <w:r w:rsidRPr="00800B41">
        <w:rPr>
          <w:sz w:val="22"/>
          <w:szCs w:val="22"/>
        </w:rPr>
        <w:t xml:space="preserve">      </w:t>
      </w:r>
    </w:p>
    <w:p w14:paraId="293F67C4" w14:textId="7B3993C6" w:rsidR="00A87A0C" w:rsidRDefault="00A87A0C" w:rsidP="00B105DE">
      <w:pPr>
        <w:rPr>
          <w:b/>
          <w:sz w:val="22"/>
          <w:szCs w:val="22"/>
        </w:rPr>
      </w:pPr>
    </w:p>
    <w:p w14:paraId="6AE6FD07" w14:textId="4D36FCB4" w:rsidR="00007B68" w:rsidRPr="00662F3E" w:rsidRDefault="00007B68" w:rsidP="00B105DE">
      <w:pPr>
        <w:rPr>
          <w:bCs/>
          <w:sz w:val="22"/>
          <w:szCs w:val="22"/>
        </w:rPr>
      </w:pPr>
      <w:r>
        <w:rPr>
          <w:b/>
          <w:sz w:val="22"/>
          <w:szCs w:val="22"/>
        </w:rPr>
        <w:t xml:space="preserve">2. New Members: </w:t>
      </w:r>
      <w:r w:rsidR="00662F3E" w:rsidRPr="00662F3E">
        <w:rPr>
          <w:bCs/>
          <w:sz w:val="22"/>
          <w:szCs w:val="22"/>
        </w:rPr>
        <w:t>3 prospective new members of CC were asked to withdraw from the meeting whilst discussion took place.</w:t>
      </w:r>
      <w:r w:rsidR="00662F3E">
        <w:rPr>
          <w:b/>
          <w:sz w:val="22"/>
          <w:szCs w:val="22"/>
        </w:rPr>
        <w:t xml:space="preserve"> Scott McIntosh </w:t>
      </w:r>
      <w:r w:rsidR="00662F3E" w:rsidRPr="00662F3E">
        <w:rPr>
          <w:bCs/>
          <w:sz w:val="22"/>
          <w:szCs w:val="22"/>
        </w:rPr>
        <w:t xml:space="preserve">had noted his interest in becoming a full council member </w:t>
      </w:r>
      <w:r w:rsidR="004443E3">
        <w:rPr>
          <w:bCs/>
          <w:sz w:val="22"/>
          <w:szCs w:val="22"/>
        </w:rPr>
        <w:t>and</w:t>
      </w:r>
      <w:r w:rsidR="00662F3E" w:rsidRPr="00662F3E">
        <w:rPr>
          <w:bCs/>
          <w:sz w:val="22"/>
          <w:szCs w:val="22"/>
        </w:rPr>
        <w:t xml:space="preserve"> was keen to take on the role of Secretary.  Chair proposed Scott, seconded by PB and agreed thirdly by JS.</w:t>
      </w:r>
      <w:r w:rsidR="00662F3E" w:rsidRPr="00662F3E">
        <w:rPr>
          <w:b/>
          <w:sz w:val="22"/>
          <w:szCs w:val="22"/>
        </w:rPr>
        <w:t xml:space="preserve"> </w:t>
      </w:r>
      <w:r w:rsidR="00662F3E" w:rsidRPr="00662F3E">
        <w:rPr>
          <w:bCs/>
          <w:sz w:val="22"/>
          <w:szCs w:val="22"/>
        </w:rPr>
        <w:t>Chair proposed a hand over meeting should take place with Scott and K Laurie.</w:t>
      </w:r>
    </w:p>
    <w:p w14:paraId="4BEE609F" w14:textId="3E4C0D75" w:rsidR="00662F3E" w:rsidRDefault="00662F3E" w:rsidP="00B105DE">
      <w:pPr>
        <w:rPr>
          <w:bCs/>
          <w:sz w:val="22"/>
          <w:szCs w:val="22"/>
        </w:rPr>
      </w:pPr>
      <w:r w:rsidRPr="00662F3E">
        <w:rPr>
          <w:bCs/>
          <w:sz w:val="22"/>
          <w:szCs w:val="22"/>
        </w:rPr>
        <w:t xml:space="preserve">Two co-opted members were agreed also (having no voting rights) – </w:t>
      </w:r>
      <w:r w:rsidRPr="00662F3E">
        <w:rPr>
          <w:b/>
          <w:sz w:val="22"/>
          <w:szCs w:val="22"/>
        </w:rPr>
        <w:t>Gordon Honeyman</w:t>
      </w:r>
      <w:r w:rsidRPr="00662F3E">
        <w:rPr>
          <w:bCs/>
          <w:sz w:val="22"/>
          <w:szCs w:val="22"/>
        </w:rPr>
        <w:t xml:space="preserve"> who had an interest in the development of St John’s works and </w:t>
      </w:r>
      <w:r w:rsidRPr="00662F3E">
        <w:rPr>
          <w:b/>
          <w:sz w:val="22"/>
          <w:szCs w:val="22"/>
        </w:rPr>
        <w:t>Stuart Knowles</w:t>
      </w:r>
      <w:r w:rsidRPr="00662F3E">
        <w:rPr>
          <w:bCs/>
          <w:sz w:val="22"/>
          <w:szCs w:val="22"/>
        </w:rPr>
        <w:t xml:space="preserve"> who had an interest in </w:t>
      </w:r>
      <w:proofErr w:type="spellStart"/>
      <w:r w:rsidRPr="00662F3E">
        <w:rPr>
          <w:bCs/>
          <w:sz w:val="22"/>
          <w:szCs w:val="22"/>
        </w:rPr>
        <w:t>Sustrans</w:t>
      </w:r>
      <w:proofErr w:type="spellEnd"/>
      <w:r w:rsidRPr="00662F3E">
        <w:rPr>
          <w:bCs/>
          <w:sz w:val="22"/>
          <w:szCs w:val="22"/>
        </w:rPr>
        <w:t>.  A</w:t>
      </w:r>
      <w:r w:rsidR="00AE2830">
        <w:rPr>
          <w:bCs/>
          <w:sz w:val="22"/>
          <w:szCs w:val="22"/>
        </w:rPr>
        <w:t xml:space="preserve">ll CC were in </w:t>
      </w:r>
      <w:r w:rsidRPr="00662F3E">
        <w:rPr>
          <w:bCs/>
          <w:sz w:val="22"/>
          <w:szCs w:val="22"/>
        </w:rPr>
        <w:t>agree</w:t>
      </w:r>
      <w:r w:rsidR="00AE2830">
        <w:rPr>
          <w:bCs/>
          <w:sz w:val="22"/>
          <w:szCs w:val="22"/>
        </w:rPr>
        <w:t>ment</w:t>
      </w:r>
      <w:r w:rsidRPr="00662F3E">
        <w:rPr>
          <w:bCs/>
          <w:sz w:val="22"/>
          <w:szCs w:val="22"/>
        </w:rPr>
        <w:t xml:space="preserve"> to </w:t>
      </w:r>
      <w:r w:rsidR="00AE2830">
        <w:rPr>
          <w:bCs/>
          <w:sz w:val="22"/>
          <w:szCs w:val="22"/>
        </w:rPr>
        <w:t xml:space="preserve">the </w:t>
      </w:r>
      <w:r w:rsidRPr="00662F3E">
        <w:rPr>
          <w:bCs/>
          <w:sz w:val="22"/>
          <w:szCs w:val="22"/>
        </w:rPr>
        <w:t xml:space="preserve">new members </w:t>
      </w:r>
      <w:r w:rsidR="00AE2830">
        <w:rPr>
          <w:bCs/>
          <w:sz w:val="22"/>
          <w:szCs w:val="22"/>
        </w:rPr>
        <w:t xml:space="preserve">who </w:t>
      </w:r>
      <w:r w:rsidRPr="00662F3E">
        <w:rPr>
          <w:bCs/>
          <w:sz w:val="22"/>
          <w:szCs w:val="22"/>
        </w:rPr>
        <w:t>were asked to return to meeting room and subsequently invited to join the committee.</w:t>
      </w:r>
    </w:p>
    <w:p w14:paraId="06AD0F82" w14:textId="1585247F" w:rsidR="00AE2830" w:rsidRPr="00662F3E" w:rsidRDefault="00AE2830" w:rsidP="00B105DE">
      <w:pPr>
        <w:rPr>
          <w:bCs/>
          <w:sz w:val="22"/>
          <w:szCs w:val="22"/>
        </w:rPr>
      </w:pPr>
      <w:r>
        <w:rPr>
          <w:bCs/>
          <w:sz w:val="22"/>
          <w:szCs w:val="22"/>
        </w:rPr>
        <w:t xml:space="preserve">Chair noted that CC was short of female members – JS and PB to speak with Chair re possible </w:t>
      </w:r>
      <w:r w:rsidR="0082099F">
        <w:rPr>
          <w:bCs/>
          <w:sz w:val="22"/>
          <w:szCs w:val="22"/>
        </w:rPr>
        <w:t xml:space="preserve">female </w:t>
      </w:r>
      <w:r>
        <w:rPr>
          <w:bCs/>
          <w:sz w:val="22"/>
          <w:szCs w:val="22"/>
        </w:rPr>
        <w:t>members.</w:t>
      </w:r>
    </w:p>
    <w:p w14:paraId="7A42917F" w14:textId="77777777" w:rsidR="00662F3E" w:rsidRPr="00662F3E" w:rsidRDefault="00662F3E" w:rsidP="00B105DE">
      <w:pPr>
        <w:rPr>
          <w:b/>
          <w:sz w:val="22"/>
          <w:szCs w:val="22"/>
        </w:rPr>
      </w:pPr>
    </w:p>
    <w:p w14:paraId="2F6ACFFB" w14:textId="40BFE675" w:rsidR="001334FC" w:rsidRPr="00007B68" w:rsidRDefault="00007B68" w:rsidP="00B105DE">
      <w:pPr>
        <w:rPr>
          <w:b/>
          <w:sz w:val="22"/>
          <w:szCs w:val="22"/>
        </w:rPr>
      </w:pPr>
      <w:r>
        <w:rPr>
          <w:b/>
          <w:sz w:val="22"/>
          <w:szCs w:val="22"/>
        </w:rPr>
        <w:t xml:space="preserve">3. </w:t>
      </w:r>
      <w:r w:rsidR="00B2016A" w:rsidRPr="00800B41">
        <w:rPr>
          <w:b/>
          <w:sz w:val="22"/>
          <w:szCs w:val="22"/>
        </w:rPr>
        <w:t>Apologies:</w:t>
      </w:r>
      <w:r w:rsidR="00A138C4" w:rsidRPr="00800B41">
        <w:rPr>
          <w:b/>
          <w:sz w:val="22"/>
          <w:szCs w:val="22"/>
        </w:rPr>
        <w:t xml:space="preserve"> </w:t>
      </w:r>
      <w:r w:rsidR="000951AE" w:rsidRPr="000951AE">
        <w:rPr>
          <w:bCs/>
          <w:sz w:val="22"/>
          <w:szCs w:val="22"/>
        </w:rPr>
        <w:t>G Lawson</w:t>
      </w:r>
      <w:r w:rsidR="000951AE">
        <w:rPr>
          <w:b/>
          <w:sz w:val="22"/>
          <w:szCs w:val="22"/>
        </w:rPr>
        <w:t xml:space="preserve">, </w:t>
      </w:r>
      <w:r w:rsidR="000951AE">
        <w:rPr>
          <w:sz w:val="22"/>
          <w:szCs w:val="22"/>
        </w:rPr>
        <w:t xml:space="preserve">C McLeod, Cllr A </w:t>
      </w:r>
      <w:proofErr w:type="spellStart"/>
      <w:r w:rsidR="000951AE">
        <w:rPr>
          <w:sz w:val="22"/>
          <w:szCs w:val="22"/>
        </w:rPr>
        <w:t>Heer</w:t>
      </w:r>
      <w:proofErr w:type="spellEnd"/>
      <w:r w:rsidR="000951AE">
        <w:rPr>
          <w:sz w:val="22"/>
          <w:szCs w:val="22"/>
        </w:rPr>
        <w:t>, Cllr D Lothian</w:t>
      </w:r>
      <w:r w:rsidR="000F484E" w:rsidRPr="00800B41">
        <w:rPr>
          <w:sz w:val="22"/>
          <w:szCs w:val="22"/>
        </w:rPr>
        <w:t xml:space="preserve">        </w:t>
      </w:r>
    </w:p>
    <w:p w14:paraId="2FB99C89" w14:textId="77777777" w:rsidR="00DA748D" w:rsidRPr="00800B41" w:rsidRDefault="00DA748D"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783158" w14:paraId="74FBF90B" w14:textId="77777777" w:rsidTr="001E370F">
        <w:tc>
          <w:tcPr>
            <w:tcW w:w="1838" w:type="dxa"/>
            <w:shd w:val="clear" w:color="auto" w:fill="DEEAF6" w:themeFill="accent5" w:themeFillTint="33"/>
          </w:tcPr>
          <w:p w14:paraId="7EB71120" w14:textId="77777777" w:rsidR="00051420" w:rsidRPr="00C62AF2" w:rsidRDefault="00051420" w:rsidP="007A270F">
            <w:pPr>
              <w:jc w:val="center"/>
              <w:rPr>
                <w:b/>
                <w:sz w:val="22"/>
                <w:szCs w:val="22"/>
              </w:rPr>
            </w:pPr>
            <w:r w:rsidRPr="00C62AF2">
              <w:rPr>
                <w:b/>
                <w:sz w:val="22"/>
                <w:szCs w:val="22"/>
              </w:rPr>
              <w:t xml:space="preserve">Agenda Item </w:t>
            </w:r>
          </w:p>
        </w:tc>
        <w:tc>
          <w:tcPr>
            <w:tcW w:w="5783" w:type="dxa"/>
            <w:shd w:val="clear" w:color="auto" w:fill="DEEAF6" w:themeFill="accent5" w:themeFillTint="33"/>
          </w:tcPr>
          <w:p w14:paraId="50190544" w14:textId="77777777" w:rsidR="00051420" w:rsidRPr="00C62AF2" w:rsidRDefault="00BD7385" w:rsidP="007A270F">
            <w:pPr>
              <w:jc w:val="center"/>
              <w:rPr>
                <w:b/>
                <w:sz w:val="22"/>
                <w:szCs w:val="22"/>
              </w:rPr>
            </w:pPr>
            <w:r w:rsidRPr="00C62AF2">
              <w:rPr>
                <w:b/>
                <w:sz w:val="22"/>
                <w:szCs w:val="22"/>
              </w:rPr>
              <w:t>Discussion</w:t>
            </w:r>
          </w:p>
        </w:tc>
        <w:tc>
          <w:tcPr>
            <w:tcW w:w="2580" w:type="dxa"/>
            <w:shd w:val="clear" w:color="auto" w:fill="DEEAF6" w:themeFill="accent5" w:themeFillTint="33"/>
          </w:tcPr>
          <w:p w14:paraId="6AEBD94B" w14:textId="77777777" w:rsidR="00051420" w:rsidRPr="00C62AF2" w:rsidRDefault="00BD7385" w:rsidP="007A270F">
            <w:pPr>
              <w:jc w:val="center"/>
              <w:rPr>
                <w:b/>
                <w:sz w:val="22"/>
                <w:szCs w:val="22"/>
              </w:rPr>
            </w:pPr>
            <w:r w:rsidRPr="00C62AF2">
              <w:rPr>
                <w:b/>
                <w:sz w:val="22"/>
                <w:szCs w:val="22"/>
              </w:rPr>
              <w:t>Action</w:t>
            </w:r>
          </w:p>
        </w:tc>
      </w:tr>
      <w:tr w:rsidR="00783158" w14:paraId="2B09009B" w14:textId="77777777" w:rsidTr="001E370F">
        <w:tc>
          <w:tcPr>
            <w:tcW w:w="1838" w:type="dxa"/>
          </w:tcPr>
          <w:p w14:paraId="018E234B" w14:textId="4229E29F" w:rsidR="007A270F" w:rsidRPr="00C62AF2" w:rsidRDefault="00D81257" w:rsidP="008F49C8">
            <w:pPr>
              <w:jc w:val="center"/>
              <w:rPr>
                <w:sz w:val="22"/>
                <w:szCs w:val="22"/>
              </w:rPr>
            </w:pPr>
            <w:r>
              <w:rPr>
                <w:sz w:val="22"/>
                <w:szCs w:val="22"/>
              </w:rPr>
              <w:t>4</w:t>
            </w:r>
          </w:p>
          <w:p w14:paraId="44ECB74F" w14:textId="77777777" w:rsidR="004D411E" w:rsidRPr="00C62AF2" w:rsidRDefault="004D411E" w:rsidP="008F49C8">
            <w:pPr>
              <w:jc w:val="center"/>
              <w:rPr>
                <w:sz w:val="22"/>
                <w:szCs w:val="22"/>
              </w:rPr>
            </w:pPr>
            <w:r w:rsidRPr="00C62AF2">
              <w:rPr>
                <w:sz w:val="22"/>
                <w:szCs w:val="22"/>
              </w:rPr>
              <w:t>Declarations of Interest</w:t>
            </w:r>
          </w:p>
        </w:tc>
        <w:tc>
          <w:tcPr>
            <w:tcW w:w="5783" w:type="dxa"/>
          </w:tcPr>
          <w:p w14:paraId="48411AFB" w14:textId="0D7CAF77" w:rsidR="007A270F" w:rsidRPr="00C62AF2" w:rsidRDefault="00D81257" w:rsidP="00620EEC">
            <w:pPr>
              <w:rPr>
                <w:sz w:val="22"/>
                <w:szCs w:val="22"/>
              </w:rPr>
            </w:pPr>
            <w:r>
              <w:rPr>
                <w:sz w:val="22"/>
                <w:szCs w:val="22"/>
              </w:rPr>
              <w:t>None</w:t>
            </w:r>
          </w:p>
        </w:tc>
        <w:tc>
          <w:tcPr>
            <w:tcW w:w="2580" w:type="dxa"/>
          </w:tcPr>
          <w:p w14:paraId="04B4E6DB" w14:textId="6765EB2C" w:rsidR="007A270F" w:rsidRPr="00C62AF2" w:rsidRDefault="00107137" w:rsidP="00571957">
            <w:pPr>
              <w:rPr>
                <w:sz w:val="22"/>
                <w:szCs w:val="22"/>
              </w:rPr>
            </w:pPr>
            <w:r w:rsidRPr="00C62AF2">
              <w:rPr>
                <w:sz w:val="22"/>
                <w:szCs w:val="22"/>
              </w:rPr>
              <w:t>None</w:t>
            </w:r>
          </w:p>
        </w:tc>
      </w:tr>
      <w:tr w:rsidR="004964D8" w14:paraId="3C0F62D6" w14:textId="77777777" w:rsidTr="00107682">
        <w:tc>
          <w:tcPr>
            <w:tcW w:w="10201" w:type="dxa"/>
            <w:gridSpan w:val="3"/>
            <w:shd w:val="clear" w:color="auto" w:fill="F2F2F2" w:themeFill="background1" w:themeFillShade="F2"/>
          </w:tcPr>
          <w:p w14:paraId="1368F1C2" w14:textId="77777777" w:rsidR="004964D8" w:rsidRPr="00C62AF2" w:rsidRDefault="004964D8" w:rsidP="00394A73">
            <w:pPr>
              <w:jc w:val="center"/>
              <w:rPr>
                <w:sz w:val="22"/>
                <w:szCs w:val="22"/>
              </w:rPr>
            </w:pPr>
          </w:p>
        </w:tc>
      </w:tr>
      <w:tr w:rsidR="00783158" w14:paraId="02FE5911" w14:textId="77777777" w:rsidTr="001E370F">
        <w:tc>
          <w:tcPr>
            <w:tcW w:w="1838" w:type="dxa"/>
          </w:tcPr>
          <w:p w14:paraId="354F90E5" w14:textId="7CD14105" w:rsidR="00E452AD" w:rsidRPr="00C62AF2" w:rsidRDefault="005E2CE4" w:rsidP="00E452AD">
            <w:pPr>
              <w:jc w:val="center"/>
              <w:rPr>
                <w:sz w:val="22"/>
                <w:szCs w:val="22"/>
              </w:rPr>
            </w:pPr>
            <w:r>
              <w:rPr>
                <w:sz w:val="22"/>
                <w:szCs w:val="22"/>
              </w:rPr>
              <w:t>5</w:t>
            </w:r>
          </w:p>
          <w:p w14:paraId="48768346" w14:textId="77777777" w:rsidR="004D411E" w:rsidRPr="00C62AF2" w:rsidRDefault="004D411E" w:rsidP="00E452AD">
            <w:pPr>
              <w:jc w:val="center"/>
              <w:rPr>
                <w:sz w:val="22"/>
                <w:szCs w:val="22"/>
              </w:rPr>
            </w:pPr>
            <w:r w:rsidRPr="00C62AF2">
              <w:rPr>
                <w:sz w:val="22"/>
                <w:szCs w:val="22"/>
              </w:rPr>
              <w:t xml:space="preserve">Minutes of Previous </w:t>
            </w:r>
            <w:r w:rsidR="009E65D6" w:rsidRPr="00C62AF2">
              <w:rPr>
                <w:sz w:val="22"/>
                <w:szCs w:val="22"/>
              </w:rPr>
              <w:t>Meeting</w:t>
            </w:r>
          </w:p>
        </w:tc>
        <w:tc>
          <w:tcPr>
            <w:tcW w:w="5783" w:type="dxa"/>
          </w:tcPr>
          <w:p w14:paraId="0AB3DBB3" w14:textId="107BF56C" w:rsidR="00A72E4F" w:rsidRDefault="00A72E4F" w:rsidP="00A72E4F">
            <w:pPr>
              <w:rPr>
                <w:sz w:val="22"/>
                <w:szCs w:val="22"/>
              </w:rPr>
            </w:pPr>
            <w:r>
              <w:rPr>
                <w:sz w:val="22"/>
                <w:szCs w:val="22"/>
              </w:rPr>
              <w:t xml:space="preserve">Amendments </w:t>
            </w:r>
            <w:r w:rsidR="005E2CE4">
              <w:rPr>
                <w:sz w:val="22"/>
                <w:szCs w:val="22"/>
              </w:rPr>
              <w:t>made.</w:t>
            </w:r>
          </w:p>
          <w:p w14:paraId="0596E55B" w14:textId="03642766" w:rsidR="00A72E4F" w:rsidRPr="00C62AF2" w:rsidRDefault="00A72E4F" w:rsidP="00E452AD">
            <w:pPr>
              <w:rPr>
                <w:sz w:val="22"/>
                <w:szCs w:val="22"/>
              </w:rPr>
            </w:pPr>
          </w:p>
        </w:tc>
        <w:tc>
          <w:tcPr>
            <w:tcW w:w="2580" w:type="dxa"/>
          </w:tcPr>
          <w:p w14:paraId="08E98E22" w14:textId="5148B40D" w:rsidR="00E452AD" w:rsidRPr="00C62AF2" w:rsidRDefault="00C761FC" w:rsidP="00571957">
            <w:pPr>
              <w:rPr>
                <w:sz w:val="22"/>
                <w:szCs w:val="22"/>
              </w:rPr>
            </w:pPr>
            <w:r w:rsidRPr="00C62AF2">
              <w:rPr>
                <w:sz w:val="22"/>
                <w:szCs w:val="22"/>
              </w:rPr>
              <w:t>Noted</w:t>
            </w:r>
          </w:p>
        </w:tc>
      </w:tr>
      <w:tr w:rsidR="00C23817" w14:paraId="38C67B1F" w14:textId="77777777" w:rsidTr="00107682">
        <w:tc>
          <w:tcPr>
            <w:tcW w:w="10201" w:type="dxa"/>
            <w:gridSpan w:val="3"/>
            <w:shd w:val="clear" w:color="auto" w:fill="F2F2F2" w:themeFill="background1" w:themeFillShade="F2"/>
          </w:tcPr>
          <w:p w14:paraId="72AB82D1" w14:textId="77777777" w:rsidR="00C23817" w:rsidRPr="00C62AF2" w:rsidRDefault="00C23817" w:rsidP="007533C8">
            <w:pPr>
              <w:jc w:val="center"/>
              <w:rPr>
                <w:sz w:val="22"/>
                <w:szCs w:val="22"/>
              </w:rPr>
            </w:pPr>
          </w:p>
        </w:tc>
      </w:tr>
      <w:tr w:rsidR="00783158" w14:paraId="225A9551" w14:textId="77777777" w:rsidTr="001E370F">
        <w:tc>
          <w:tcPr>
            <w:tcW w:w="1838" w:type="dxa"/>
          </w:tcPr>
          <w:p w14:paraId="316E3419" w14:textId="769E9182" w:rsidR="00E452AD" w:rsidRPr="00C62AF2" w:rsidRDefault="005E2CE4" w:rsidP="00E452AD">
            <w:pPr>
              <w:jc w:val="center"/>
              <w:rPr>
                <w:sz w:val="22"/>
                <w:szCs w:val="22"/>
              </w:rPr>
            </w:pPr>
            <w:r>
              <w:rPr>
                <w:sz w:val="22"/>
                <w:szCs w:val="22"/>
              </w:rPr>
              <w:t>6</w:t>
            </w:r>
          </w:p>
          <w:p w14:paraId="6BD162C5" w14:textId="7C4867AC" w:rsidR="009E65D6" w:rsidRPr="00C62AF2" w:rsidRDefault="009E65D6" w:rsidP="00E452AD">
            <w:pPr>
              <w:jc w:val="center"/>
              <w:rPr>
                <w:sz w:val="22"/>
                <w:szCs w:val="22"/>
              </w:rPr>
            </w:pPr>
            <w:r w:rsidRPr="00C62AF2">
              <w:rPr>
                <w:sz w:val="22"/>
                <w:szCs w:val="22"/>
              </w:rPr>
              <w:t>Matters Arising</w:t>
            </w:r>
            <w:r w:rsidR="003F43F4" w:rsidRPr="00C62AF2">
              <w:rPr>
                <w:sz w:val="22"/>
                <w:szCs w:val="22"/>
              </w:rPr>
              <w:t xml:space="preserve"> from previous meeting not on agenda</w:t>
            </w:r>
          </w:p>
        </w:tc>
        <w:tc>
          <w:tcPr>
            <w:tcW w:w="5783" w:type="dxa"/>
          </w:tcPr>
          <w:p w14:paraId="0B7C4B91" w14:textId="70EFCCA9" w:rsidR="003F43F4" w:rsidRDefault="005E2CE4" w:rsidP="003F43F4">
            <w:pPr>
              <w:rPr>
                <w:sz w:val="22"/>
                <w:szCs w:val="22"/>
              </w:rPr>
            </w:pPr>
            <w:r>
              <w:rPr>
                <w:sz w:val="22"/>
                <w:szCs w:val="22"/>
              </w:rPr>
              <w:t>Fountain in high street – ornamental ball had been knocked off by bus</w:t>
            </w:r>
            <w:r w:rsidR="004443E3">
              <w:rPr>
                <w:sz w:val="22"/>
                <w:szCs w:val="22"/>
              </w:rPr>
              <w:t xml:space="preserve"> </w:t>
            </w:r>
            <w:r>
              <w:rPr>
                <w:sz w:val="22"/>
                <w:szCs w:val="22"/>
              </w:rPr>
              <w:t>– this was now repaired.</w:t>
            </w:r>
          </w:p>
          <w:p w14:paraId="529063CD" w14:textId="77777777" w:rsidR="005E2CE4" w:rsidRDefault="005E2CE4" w:rsidP="003F43F4">
            <w:pPr>
              <w:rPr>
                <w:sz w:val="22"/>
                <w:szCs w:val="22"/>
              </w:rPr>
            </w:pPr>
          </w:p>
          <w:p w14:paraId="5AC7088A" w14:textId="51DFED74" w:rsidR="005E2CE4" w:rsidRPr="00C62AF2" w:rsidRDefault="005E2CE4" w:rsidP="003F43F4">
            <w:pPr>
              <w:rPr>
                <w:sz w:val="22"/>
                <w:szCs w:val="22"/>
              </w:rPr>
            </w:pPr>
            <w:r>
              <w:rPr>
                <w:sz w:val="22"/>
                <w:szCs w:val="22"/>
              </w:rPr>
              <w:t xml:space="preserve">Protection of trees – a survey of Falkland’s trees had taken place and results circulated to CC. Tree Protection Orders can be served on trees by FC but is costly. Chair to make agenda item for next meeting on TPO. Cherry tree on Stag Green in a bad state, needs a branch removed? Who owns said tree? </w:t>
            </w:r>
            <w:proofErr w:type="spellStart"/>
            <w:r>
              <w:rPr>
                <w:sz w:val="22"/>
                <w:szCs w:val="22"/>
              </w:rPr>
              <w:t>SMcI</w:t>
            </w:r>
            <w:proofErr w:type="spellEnd"/>
            <w:r>
              <w:rPr>
                <w:sz w:val="22"/>
                <w:szCs w:val="22"/>
              </w:rPr>
              <w:t xml:space="preserve"> and PB will send a combined letter to FC inviting them to July meeting.</w:t>
            </w:r>
          </w:p>
        </w:tc>
        <w:tc>
          <w:tcPr>
            <w:tcW w:w="2580" w:type="dxa"/>
          </w:tcPr>
          <w:p w14:paraId="2BDAE64B" w14:textId="77777777" w:rsidR="005E2CE4" w:rsidRDefault="005E2CE4" w:rsidP="00571957">
            <w:pPr>
              <w:rPr>
                <w:sz w:val="22"/>
                <w:szCs w:val="22"/>
              </w:rPr>
            </w:pPr>
          </w:p>
          <w:p w14:paraId="30B62663" w14:textId="7A25735E" w:rsidR="001037C5" w:rsidRDefault="001037C5" w:rsidP="00571957">
            <w:pPr>
              <w:rPr>
                <w:sz w:val="22"/>
                <w:szCs w:val="22"/>
              </w:rPr>
            </w:pPr>
            <w:r w:rsidRPr="00C62AF2">
              <w:rPr>
                <w:sz w:val="22"/>
                <w:szCs w:val="22"/>
              </w:rPr>
              <w:t>No</w:t>
            </w:r>
            <w:r w:rsidR="005E2CE4">
              <w:rPr>
                <w:sz w:val="22"/>
                <w:szCs w:val="22"/>
              </w:rPr>
              <w:t>ted</w:t>
            </w:r>
          </w:p>
          <w:p w14:paraId="09C7DAA8" w14:textId="531C1C19" w:rsidR="005E2CE4" w:rsidRDefault="005E2CE4" w:rsidP="00571957">
            <w:pPr>
              <w:rPr>
                <w:sz w:val="22"/>
                <w:szCs w:val="22"/>
              </w:rPr>
            </w:pPr>
          </w:p>
          <w:p w14:paraId="786EC657" w14:textId="4CBC00F3" w:rsidR="005E2CE4" w:rsidRDefault="005E2CE4" w:rsidP="00571957">
            <w:pPr>
              <w:rPr>
                <w:sz w:val="22"/>
                <w:szCs w:val="22"/>
              </w:rPr>
            </w:pPr>
          </w:p>
          <w:p w14:paraId="637D422B" w14:textId="576047EF" w:rsidR="005E2CE4" w:rsidRDefault="005E2CE4" w:rsidP="00571957">
            <w:pPr>
              <w:rPr>
                <w:sz w:val="22"/>
                <w:szCs w:val="22"/>
              </w:rPr>
            </w:pPr>
          </w:p>
          <w:p w14:paraId="57D27EC3" w14:textId="6FDF2519" w:rsidR="005E2CE4" w:rsidRPr="00C62AF2" w:rsidRDefault="005E2CE4" w:rsidP="00571957">
            <w:pPr>
              <w:rPr>
                <w:sz w:val="22"/>
                <w:szCs w:val="22"/>
              </w:rPr>
            </w:pPr>
          </w:p>
          <w:p w14:paraId="03989BB9" w14:textId="77777777" w:rsidR="000347F3" w:rsidRPr="00C62AF2" w:rsidRDefault="000347F3" w:rsidP="00571957">
            <w:pPr>
              <w:rPr>
                <w:sz w:val="22"/>
                <w:szCs w:val="22"/>
              </w:rPr>
            </w:pPr>
          </w:p>
          <w:p w14:paraId="433C4307" w14:textId="77777777" w:rsidR="00B9629E" w:rsidRDefault="00B9629E" w:rsidP="00571957">
            <w:pPr>
              <w:rPr>
                <w:sz w:val="22"/>
                <w:szCs w:val="22"/>
              </w:rPr>
            </w:pPr>
          </w:p>
          <w:p w14:paraId="209F8268" w14:textId="0DF3CDF8" w:rsidR="000347F3" w:rsidRPr="00C62AF2" w:rsidRDefault="005E2CE4" w:rsidP="00571957">
            <w:pPr>
              <w:rPr>
                <w:sz w:val="22"/>
                <w:szCs w:val="22"/>
              </w:rPr>
            </w:pPr>
            <w:r>
              <w:rPr>
                <w:sz w:val="22"/>
                <w:szCs w:val="22"/>
              </w:rPr>
              <w:t>Noted</w:t>
            </w:r>
          </w:p>
        </w:tc>
      </w:tr>
      <w:tr w:rsidR="00A10002" w14:paraId="1BBEAA3F" w14:textId="77777777" w:rsidTr="001E370F">
        <w:tc>
          <w:tcPr>
            <w:tcW w:w="1838" w:type="dxa"/>
            <w:shd w:val="clear" w:color="auto" w:fill="F2F2F2" w:themeFill="background1" w:themeFillShade="F2"/>
          </w:tcPr>
          <w:p w14:paraId="452FD3EC" w14:textId="77777777" w:rsidR="00A10002" w:rsidRPr="00C62AF2" w:rsidRDefault="00A10002" w:rsidP="007533C8">
            <w:pPr>
              <w:jc w:val="center"/>
              <w:rPr>
                <w:sz w:val="22"/>
                <w:szCs w:val="22"/>
              </w:rPr>
            </w:pPr>
          </w:p>
        </w:tc>
        <w:tc>
          <w:tcPr>
            <w:tcW w:w="5783" w:type="dxa"/>
            <w:shd w:val="clear" w:color="auto" w:fill="F2F2F2" w:themeFill="background1" w:themeFillShade="F2"/>
          </w:tcPr>
          <w:p w14:paraId="56E1DC8D" w14:textId="77777777" w:rsidR="00A10002" w:rsidRPr="00C62AF2" w:rsidRDefault="00A10002" w:rsidP="007533C8">
            <w:pPr>
              <w:jc w:val="center"/>
              <w:rPr>
                <w:sz w:val="22"/>
                <w:szCs w:val="22"/>
              </w:rPr>
            </w:pPr>
          </w:p>
        </w:tc>
        <w:tc>
          <w:tcPr>
            <w:tcW w:w="2580" w:type="dxa"/>
            <w:shd w:val="clear" w:color="auto" w:fill="F2F2F2" w:themeFill="background1" w:themeFillShade="F2"/>
          </w:tcPr>
          <w:p w14:paraId="31D6E291" w14:textId="77777777" w:rsidR="00A10002" w:rsidRPr="00C62AF2" w:rsidRDefault="00A10002" w:rsidP="007533C8">
            <w:pPr>
              <w:jc w:val="center"/>
              <w:rPr>
                <w:sz w:val="22"/>
                <w:szCs w:val="22"/>
              </w:rPr>
            </w:pPr>
          </w:p>
        </w:tc>
      </w:tr>
      <w:tr w:rsidR="00A10002" w14:paraId="2A550558" w14:textId="77777777" w:rsidTr="001E370F">
        <w:tc>
          <w:tcPr>
            <w:tcW w:w="1838" w:type="dxa"/>
            <w:shd w:val="clear" w:color="auto" w:fill="F2F2F2" w:themeFill="background1" w:themeFillShade="F2"/>
          </w:tcPr>
          <w:p w14:paraId="240BE89F" w14:textId="7999C092" w:rsidR="00A10002" w:rsidRPr="00A11373" w:rsidRDefault="00F6748C" w:rsidP="007533C8">
            <w:pPr>
              <w:jc w:val="center"/>
              <w:rPr>
                <w:sz w:val="22"/>
                <w:szCs w:val="22"/>
              </w:rPr>
            </w:pPr>
            <w:r>
              <w:rPr>
                <w:sz w:val="22"/>
                <w:szCs w:val="22"/>
              </w:rPr>
              <w:t>7</w:t>
            </w:r>
          </w:p>
          <w:p w14:paraId="4D7E14B7" w14:textId="2FC3CD8B" w:rsidR="00A10002" w:rsidRPr="00A11373" w:rsidRDefault="00A10002" w:rsidP="007533C8">
            <w:pPr>
              <w:jc w:val="center"/>
              <w:rPr>
                <w:sz w:val="22"/>
                <w:szCs w:val="22"/>
              </w:rPr>
            </w:pPr>
            <w:r w:rsidRPr="00A11373">
              <w:rPr>
                <w:sz w:val="22"/>
                <w:szCs w:val="22"/>
              </w:rPr>
              <w:t>Police Matters</w:t>
            </w:r>
          </w:p>
        </w:tc>
        <w:tc>
          <w:tcPr>
            <w:tcW w:w="5783" w:type="dxa"/>
            <w:shd w:val="clear" w:color="auto" w:fill="F2F2F2" w:themeFill="background1" w:themeFillShade="F2"/>
          </w:tcPr>
          <w:p w14:paraId="78ED8C7D" w14:textId="7F0DF167" w:rsidR="00212DE8" w:rsidRPr="00A11373" w:rsidRDefault="00F6748C" w:rsidP="00A10002">
            <w:pPr>
              <w:rPr>
                <w:sz w:val="22"/>
                <w:szCs w:val="22"/>
              </w:rPr>
            </w:pPr>
            <w:r>
              <w:rPr>
                <w:sz w:val="22"/>
                <w:szCs w:val="22"/>
              </w:rPr>
              <w:t xml:space="preserve">Chair read from police report </w:t>
            </w:r>
            <w:r w:rsidR="00FB093D">
              <w:rPr>
                <w:sz w:val="22"/>
                <w:szCs w:val="22"/>
              </w:rPr>
              <w:t>– 2</w:t>
            </w:r>
            <w:r>
              <w:rPr>
                <w:sz w:val="22"/>
                <w:szCs w:val="22"/>
              </w:rPr>
              <w:t>6</w:t>
            </w:r>
            <w:r w:rsidR="00FB093D">
              <w:rPr>
                <w:sz w:val="22"/>
                <w:szCs w:val="22"/>
              </w:rPr>
              <w:t xml:space="preserve"> recorded calls to Police in Falkland area, </w:t>
            </w:r>
            <w:r>
              <w:rPr>
                <w:sz w:val="22"/>
                <w:szCs w:val="22"/>
              </w:rPr>
              <w:t>1</w:t>
            </w:r>
            <w:r w:rsidR="00FB093D">
              <w:rPr>
                <w:sz w:val="22"/>
                <w:szCs w:val="22"/>
              </w:rPr>
              <w:t xml:space="preserve"> related to road traffic matters, </w:t>
            </w:r>
            <w:r>
              <w:rPr>
                <w:sz w:val="22"/>
                <w:szCs w:val="22"/>
              </w:rPr>
              <w:t>2</w:t>
            </w:r>
            <w:r w:rsidR="00FB093D">
              <w:rPr>
                <w:sz w:val="22"/>
                <w:szCs w:val="22"/>
              </w:rPr>
              <w:t xml:space="preserve"> reported crime, </w:t>
            </w:r>
            <w:r>
              <w:rPr>
                <w:sz w:val="22"/>
                <w:szCs w:val="22"/>
              </w:rPr>
              <w:t>4</w:t>
            </w:r>
            <w:r w:rsidR="00FB093D">
              <w:rPr>
                <w:sz w:val="22"/>
                <w:szCs w:val="22"/>
              </w:rPr>
              <w:t xml:space="preserve"> highlighted a concern for person and 1</w:t>
            </w:r>
            <w:r>
              <w:rPr>
                <w:sz w:val="22"/>
                <w:szCs w:val="22"/>
              </w:rPr>
              <w:t>9</w:t>
            </w:r>
            <w:r w:rsidR="00FB093D">
              <w:rPr>
                <w:sz w:val="22"/>
                <w:szCs w:val="22"/>
              </w:rPr>
              <w:t xml:space="preserve"> of a miscellaneous nature.</w:t>
            </w:r>
          </w:p>
        </w:tc>
        <w:tc>
          <w:tcPr>
            <w:tcW w:w="2580" w:type="dxa"/>
            <w:shd w:val="clear" w:color="auto" w:fill="F2F2F2" w:themeFill="background1" w:themeFillShade="F2"/>
          </w:tcPr>
          <w:p w14:paraId="18D8A394" w14:textId="77777777" w:rsidR="00A10002" w:rsidRDefault="00A10002" w:rsidP="007533C8">
            <w:pPr>
              <w:jc w:val="center"/>
              <w:rPr>
                <w:sz w:val="22"/>
                <w:szCs w:val="22"/>
              </w:rPr>
            </w:pPr>
          </w:p>
          <w:p w14:paraId="08E650AF" w14:textId="77777777" w:rsidR="00F6748C" w:rsidRDefault="00F6748C" w:rsidP="00A11373">
            <w:pPr>
              <w:rPr>
                <w:sz w:val="22"/>
                <w:szCs w:val="22"/>
              </w:rPr>
            </w:pPr>
          </w:p>
          <w:p w14:paraId="25A646F1" w14:textId="06B1EDB2" w:rsidR="00144D88" w:rsidRDefault="00A11373" w:rsidP="00A11373">
            <w:pPr>
              <w:rPr>
                <w:sz w:val="22"/>
                <w:szCs w:val="22"/>
              </w:rPr>
            </w:pPr>
            <w:r>
              <w:rPr>
                <w:sz w:val="22"/>
                <w:szCs w:val="22"/>
              </w:rPr>
              <w:t>Note</w:t>
            </w:r>
            <w:r w:rsidR="00D81257">
              <w:rPr>
                <w:sz w:val="22"/>
                <w:szCs w:val="22"/>
              </w:rPr>
              <w:t>d</w:t>
            </w:r>
          </w:p>
          <w:p w14:paraId="081F0D7C" w14:textId="0A8183B4" w:rsidR="00D81257" w:rsidRPr="005B758B" w:rsidRDefault="00D81257" w:rsidP="00A11373">
            <w:pPr>
              <w:rPr>
                <w:sz w:val="22"/>
                <w:szCs w:val="22"/>
              </w:rPr>
            </w:pPr>
          </w:p>
        </w:tc>
      </w:tr>
      <w:tr w:rsidR="00DA493F" w14:paraId="76A01A49" w14:textId="77777777" w:rsidTr="001E370F">
        <w:trPr>
          <w:trHeight w:val="348"/>
        </w:trPr>
        <w:tc>
          <w:tcPr>
            <w:tcW w:w="1838" w:type="dxa"/>
            <w:tcBorders>
              <w:bottom w:val="single" w:sz="4" w:space="0" w:color="auto"/>
            </w:tcBorders>
          </w:tcPr>
          <w:p w14:paraId="0C4ED6C4" w14:textId="0EF41B4A" w:rsidR="00107137" w:rsidRPr="00C62AF2" w:rsidRDefault="00F6748C" w:rsidP="00107137">
            <w:pPr>
              <w:jc w:val="center"/>
              <w:rPr>
                <w:sz w:val="22"/>
                <w:szCs w:val="22"/>
              </w:rPr>
            </w:pPr>
            <w:r>
              <w:rPr>
                <w:sz w:val="22"/>
                <w:szCs w:val="22"/>
              </w:rPr>
              <w:t>8</w:t>
            </w:r>
          </w:p>
          <w:p w14:paraId="0DB3C583" w14:textId="3CE3D55C" w:rsidR="00BC5135" w:rsidRPr="00C62AF2" w:rsidRDefault="00DE3706" w:rsidP="00107137">
            <w:pPr>
              <w:jc w:val="center"/>
              <w:rPr>
                <w:sz w:val="22"/>
                <w:szCs w:val="22"/>
              </w:rPr>
            </w:pPr>
            <w:r w:rsidRPr="00C62AF2">
              <w:rPr>
                <w:sz w:val="22"/>
                <w:szCs w:val="22"/>
              </w:rPr>
              <w:lastRenderedPageBreak/>
              <w:t>Action Register</w:t>
            </w:r>
          </w:p>
        </w:tc>
        <w:tc>
          <w:tcPr>
            <w:tcW w:w="5783" w:type="dxa"/>
            <w:tcBorders>
              <w:bottom w:val="single" w:sz="4" w:space="0" w:color="auto"/>
            </w:tcBorders>
          </w:tcPr>
          <w:p w14:paraId="081BD62F" w14:textId="03CA0A90" w:rsidR="008C0918" w:rsidRDefault="009A26BC" w:rsidP="009A26BC">
            <w:pPr>
              <w:rPr>
                <w:sz w:val="22"/>
                <w:szCs w:val="22"/>
              </w:rPr>
            </w:pPr>
            <w:r>
              <w:rPr>
                <w:sz w:val="22"/>
                <w:szCs w:val="22"/>
              </w:rPr>
              <w:lastRenderedPageBreak/>
              <w:t xml:space="preserve">1. </w:t>
            </w:r>
            <w:r w:rsidR="00DE3706" w:rsidRPr="00BC6AAD">
              <w:rPr>
                <w:b/>
                <w:sz w:val="22"/>
                <w:szCs w:val="22"/>
              </w:rPr>
              <w:t>Christmas lights</w:t>
            </w:r>
            <w:r w:rsidR="008B29F3" w:rsidRPr="009A26BC">
              <w:rPr>
                <w:sz w:val="22"/>
                <w:szCs w:val="22"/>
              </w:rPr>
              <w:t xml:space="preserve"> – </w:t>
            </w:r>
            <w:r w:rsidR="001D5760">
              <w:rPr>
                <w:sz w:val="22"/>
                <w:szCs w:val="22"/>
              </w:rPr>
              <w:t xml:space="preserve">Chair will attend </w:t>
            </w:r>
            <w:r w:rsidR="00F25392">
              <w:rPr>
                <w:sz w:val="22"/>
                <w:szCs w:val="22"/>
              </w:rPr>
              <w:t>Visit Falkland AGM</w:t>
            </w:r>
            <w:r w:rsidR="001D5760">
              <w:rPr>
                <w:sz w:val="22"/>
                <w:szCs w:val="22"/>
              </w:rPr>
              <w:t xml:space="preserve"> </w:t>
            </w:r>
            <w:r w:rsidR="001D5760">
              <w:rPr>
                <w:sz w:val="22"/>
                <w:szCs w:val="22"/>
              </w:rPr>
              <w:lastRenderedPageBreak/>
              <w:t>when it takes place.</w:t>
            </w:r>
          </w:p>
          <w:p w14:paraId="4B1E2EBB" w14:textId="77777777" w:rsidR="009A26BC" w:rsidRPr="009A26BC" w:rsidRDefault="009A26BC" w:rsidP="009A26BC">
            <w:pPr>
              <w:rPr>
                <w:sz w:val="22"/>
                <w:szCs w:val="22"/>
              </w:rPr>
            </w:pPr>
          </w:p>
          <w:p w14:paraId="457F91B4" w14:textId="11BBCEBB" w:rsidR="00302EDE" w:rsidRDefault="00DF616C" w:rsidP="00DE3706">
            <w:pPr>
              <w:rPr>
                <w:sz w:val="22"/>
                <w:szCs w:val="22"/>
              </w:rPr>
            </w:pPr>
            <w:r w:rsidRPr="00771CA3">
              <w:rPr>
                <w:sz w:val="22"/>
                <w:szCs w:val="22"/>
              </w:rPr>
              <w:t>2</w:t>
            </w:r>
            <w:r w:rsidRPr="00C62AF2">
              <w:rPr>
                <w:sz w:val="22"/>
                <w:szCs w:val="22"/>
              </w:rPr>
              <w:t xml:space="preserve">. </w:t>
            </w:r>
            <w:r w:rsidRPr="00BC6AAD">
              <w:rPr>
                <w:b/>
                <w:sz w:val="22"/>
                <w:szCs w:val="22"/>
              </w:rPr>
              <w:t>Discharge of effluent into burn</w:t>
            </w:r>
            <w:r w:rsidRPr="00C62AF2">
              <w:rPr>
                <w:sz w:val="22"/>
                <w:szCs w:val="22"/>
              </w:rPr>
              <w:t xml:space="preserve"> </w:t>
            </w:r>
            <w:r w:rsidR="00F25392">
              <w:rPr>
                <w:sz w:val="22"/>
                <w:szCs w:val="22"/>
              </w:rPr>
              <w:t xml:space="preserve">- </w:t>
            </w:r>
            <w:r w:rsidR="001D5760">
              <w:rPr>
                <w:sz w:val="22"/>
                <w:szCs w:val="22"/>
              </w:rPr>
              <w:t>CC</w:t>
            </w:r>
            <w:r w:rsidR="00F25392">
              <w:rPr>
                <w:sz w:val="22"/>
                <w:szCs w:val="22"/>
              </w:rPr>
              <w:t xml:space="preserve"> </w:t>
            </w:r>
            <w:r w:rsidR="001D5760">
              <w:rPr>
                <w:sz w:val="22"/>
                <w:szCs w:val="22"/>
              </w:rPr>
              <w:t>will continue to monitor situation.</w:t>
            </w:r>
          </w:p>
          <w:p w14:paraId="119DE901" w14:textId="77777777" w:rsidR="007F3227" w:rsidRPr="00C62AF2" w:rsidRDefault="007F3227" w:rsidP="00DE3706">
            <w:pPr>
              <w:rPr>
                <w:sz w:val="22"/>
                <w:szCs w:val="22"/>
              </w:rPr>
            </w:pPr>
          </w:p>
          <w:p w14:paraId="5B3F8106" w14:textId="57AFEDA9" w:rsidR="007F3227" w:rsidRDefault="00C62AF2" w:rsidP="000B2AC3">
            <w:pPr>
              <w:rPr>
                <w:sz w:val="22"/>
                <w:szCs w:val="22"/>
              </w:rPr>
            </w:pPr>
            <w:r w:rsidRPr="00771CA3">
              <w:rPr>
                <w:sz w:val="22"/>
                <w:szCs w:val="22"/>
              </w:rPr>
              <w:t>3.</w:t>
            </w:r>
            <w:r>
              <w:rPr>
                <w:sz w:val="22"/>
                <w:szCs w:val="22"/>
              </w:rPr>
              <w:t xml:space="preserve"> </w:t>
            </w:r>
            <w:r w:rsidRPr="00BC6AAD">
              <w:rPr>
                <w:b/>
                <w:sz w:val="22"/>
                <w:szCs w:val="22"/>
              </w:rPr>
              <w:t>Phone box at Newton of Falkland</w:t>
            </w:r>
            <w:r>
              <w:rPr>
                <w:sz w:val="22"/>
                <w:szCs w:val="22"/>
              </w:rPr>
              <w:t xml:space="preserve"> </w:t>
            </w:r>
            <w:r w:rsidR="006A008B">
              <w:rPr>
                <w:sz w:val="22"/>
                <w:szCs w:val="22"/>
              </w:rPr>
              <w:t xml:space="preserve">– </w:t>
            </w:r>
            <w:r w:rsidR="00F25392">
              <w:rPr>
                <w:sz w:val="22"/>
                <w:szCs w:val="22"/>
              </w:rPr>
              <w:t>PB and JS gave update.</w:t>
            </w:r>
          </w:p>
          <w:p w14:paraId="14D0F17C" w14:textId="77777777" w:rsidR="0071076D" w:rsidRDefault="00F25392" w:rsidP="000B2AC3">
            <w:pPr>
              <w:rPr>
                <w:sz w:val="22"/>
                <w:szCs w:val="22"/>
              </w:rPr>
            </w:pPr>
            <w:r>
              <w:rPr>
                <w:sz w:val="22"/>
                <w:szCs w:val="22"/>
              </w:rPr>
              <w:t xml:space="preserve">JS had obtained documentation from M Robb of Newton. </w:t>
            </w:r>
          </w:p>
          <w:p w14:paraId="133D51ED" w14:textId="4B99C1AF" w:rsidR="00F25392" w:rsidRDefault="00F25392" w:rsidP="000B2AC3">
            <w:pPr>
              <w:rPr>
                <w:sz w:val="22"/>
                <w:szCs w:val="22"/>
              </w:rPr>
            </w:pPr>
            <w:r>
              <w:rPr>
                <w:sz w:val="22"/>
                <w:szCs w:val="22"/>
              </w:rPr>
              <w:t xml:space="preserve">Previous quote of July 2018 which included labour, materials and painting to a high standard was £450. </w:t>
            </w:r>
            <w:r w:rsidR="0071076D">
              <w:rPr>
                <w:sz w:val="22"/>
                <w:szCs w:val="22"/>
              </w:rPr>
              <w:t>New use c</w:t>
            </w:r>
            <w:r>
              <w:rPr>
                <w:sz w:val="22"/>
                <w:szCs w:val="22"/>
              </w:rPr>
              <w:t xml:space="preserve">ould </w:t>
            </w:r>
            <w:r w:rsidR="0071076D">
              <w:rPr>
                <w:sz w:val="22"/>
                <w:szCs w:val="22"/>
              </w:rPr>
              <w:t xml:space="preserve">be to </w:t>
            </w:r>
            <w:r>
              <w:rPr>
                <w:sz w:val="22"/>
                <w:szCs w:val="22"/>
              </w:rPr>
              <w:t>serve as a notice board inside</w:t>
            </w:r>
            <w:r w:rsidR="0071076D">
              <w:rPr>
                <w:sz w:val="22"/>
                <w:szCs w:val="22"/>
              </w:rPr>
              <w:t xml:space="preserve"> for locals?</w:t>
            </w:r>
            <w:r>
              <w:rPr>
                <w:sz w:val="22"/>
                <w:szCs w:val="22"/>
              </w:rPr>
              <w:t xml:space="preserve"> JS to update last year’s quote and aim for a 2</w:t>
            </w:r>
            <w:r w:rsidRPr="00F25392">
              <w:rPr>
                <w:sz w:val="22"/>
                <w:szCs w:val="22"/>
                <w:vertAlign w:val="superscript"/>
              </w:rPr>
              <w:t>nd</w:t>
            </w:r>
            <w:r>
              <w:rPr>
                <w:sz w:val="22"/>
                <w:szCs w:val="22"/>
              </w:rPr>
              <w:t xml:space="preserve"> quote also. Suggestion of JS, PB and </w:t>
            </w:r>
            <w:proofErr w:type="spellStart"/>
            <w:r>
              <w:rPr>
                <w:sz w:val="22"/>
                <w:szCs w:val="22"/>
              </w:rPr>
              <w:t>SMcI</w:t>
            </w:r>
            <w:proofErr w:type="spellEnd"/>
            <w:r>
              <w:rPr>
                <w:sz w:val="22"/>
                <w:szCs w:val="22"/>
              </w:rPr>
              <w:t xml:space="preserve"> completing work themselves or fundraising?</w:t>
            </w:r>
            <w:r w:rsidR="00B10162">
              <w:rPr>
                <w:sz w:val="22"/>
                <w:szCs w:val="22"/>
              </w:rPr>
              <w:t xml:space="preserve"> Relocati</w:t>
            </w:r>
            <w:r>
              <w:rPr>
                <w:sz w:val="22"/>
                <w:szCs w:val="22"/>
              </w:rPr>
              <w:t xml:space="preserve">ng </w:t>
            </w:r>
            <w:r w:rsidR="00B10162">
              <w:rPr>
                <w:sz w:val="22"/>
                <w:szCs w:val="22"/>
              </w:rPr>
              <w:t xml:space="preserve">it </w:t>
            </w:r>
            <w:r>
              <w:rPr>
                <w:sz w:val="22"/>
                <w:szCs w:val="22"/>
              </w:rPr>
              <w:t>to other side of street would be costly and electricity supply would be lost.  Update</w:t>
            </w:r>
            <w:r w:rsidR="00B10162">
              <w:rPr>
                <w:sz w:val="22"/>
                <w:szCs w:val="22"/>
              </w:rPr>
              <w:t xml:space="preserve"> at</w:t>
            </w:r>
            <w:r>
              <w:rPr>
                <w:sz w:val="22"/>
                <w:szCs w:val="22"/>
              </w:rPr>
              <w:t xml:space="preserve"> next meeting.</w:t>
            </w:r>
          </w:p>
          <w:p w14:paraId="2B4FBC63" w14:textId="77777777" w:rsidR="0096423B" w:rsidRDefault="0096423B" w:rsidP="000B2AC3">
            <w:pPr>
              <w:rPr>
                <w:sz w:val="22"/>
                <w:szCs w:val="22"/>
              </w:rPr>
            </w:pPr>
          </w:p>
          <w:p w14:paraId="3C08D5DD" w14:textId="0A83C445" w:rsidR="00BC6AAD" w:rsidRDefault="003C2BCD" w:rsidP="000B2AC3">
            <w:pPr>
              <w:rPr>
                <w:sz w:val="22"/>
                <w:szCs w:val="22"/>
              </w:rPr>
            </w:pPr>
            <w:r w:rsidRPr="00771CA3">
              <w:rPr>
                <w:sz w:val="22"/>
                <w:szCs w:val="22"/>
              </w:rPr>
              <w:t>4</w:t>
            </w:r>
            <w:r>
              <w:rPr>
                <w:sz w:val="22"/>
                <w:szCs w:val="22"/>
              </w:rPr>
              <w:t xml:space="preserve">. </w:t>
            </w:r>
            <w:r w:rsidRPr="00BC6AAD">
              <w:rPr>
                <w:b/>
                <w:sz w:val="22"/>
                <w:szCs w:val="22"/>
              </w:rPr>
              <w:t>Playpark at Balmblae</w:t>
            </w:r>
            <w:r>
              <w:rPr>
                <w:sz w:val="22"/>
                <w:szCs w:val="22"/>
              </w:rPr>
              <w:t xml:space="preserve"> –</w:t>
            </w:r>
            <w:r w:rsidR="0057605C">
              <w:rPr>
                <w:sz w:val="22"/>
                <w:szCs w:val="22"/>
              </w:rPr>
              <w:t xml:space="preserve"> </w:t>
            </w:r>
            <w:r w:rsidR="009A0228">
              <w:rPr>
                <w:sz w:val="22"/>
                <w:szCs w:val="22"/>
              </w:rPr>
              <w:t xml:space="preserve">Handrail </w:t>
            </w:r>
            <w:r w:rsidR="0057605C">
              <w:rPr>
                <w:sz w:val="22"/>
                <w:szCs w:val="22"/>
              </w:rPr>
              <w:t xml:space="preserve">on bridge still to be repaired.  Cllr </w:t>
            </w:r>
            <w:proofErr w:type="spellStart"/>
            <w:r w:rsidR="008A499D">
              <w:rPr>
                <w:sz w:val="22"/>
                <w:szCs w:val="22"/>
              </w:rPr>
              <w:t>MacD</w:t>
            </w:r>
            <w:proofErr w:type="spellEnd"/>
            <w:r w:rsidR="008A499D">
              <w:rPr>
                <w:sz w:val="22"/>
                <w:szCs w:val="22"/>
              </w:rPr>
              <w:t xml:space="preserve"> </w:t>
            </w:r>
            <w:r w:rsidR="0016160A">
              <w:rPr>
                <w:sz w:val="22"/>
                <w:szCs w:val="22"/>
              </w:rPr>
              <w:t>will continue to monitor.</w:t>
            </w:r>
          </w:p>
          <w:p w14:paraId="44ACED8F" w14:textId="415EDCDB" w:rsidR="00DE3706" w:rsidRPr="00C62AF2" w:rsidRDefault="00DE3706" w:rsidP="000B2AC3">
            <w:pPr>
              <w:rPr>
                <w:sz w:val="22"/>
                <w:szCs w:val="22"/>
              </w:rPr>
            </w:pPr>
          </w:p>
        </w:tc>
        <w:tc>
          <w:tcPr>
            <w:tcW w:w="2580" w:type="dxa"/>
            <w:tcBorders>
              <w:bottom w:val="single" w:sz="4" w:space="0" w:color="auto"/>
            </w:tcBorders>
          </w:tcPr>
          <w:p w14:paraId="114708CB" w14:textId="77777777" w:rsidR="00DF616C" w:rsidRPr="00C62AF2" w:rsidRDefault="00DF616C" w:rsidP="00571957">
            <w:pPr>
              <w:rPr>
                <w:sz w:val="22"/>
                <w:szCs w:val="22"/>
              </w:rPr>
            </w:pPr>
          </w:p>
          <w:p w14:paraId="73DFD3E6" w14:textId="337C0153" w:rsidR="00DF616C" w:rsidRPr="00C62AF2" w:rsidRDefault="006A008B" w:rsidP="00571957">
            <w:pPr>
              <w:rPr>
                <w:sz w:val="22"/>
                <w:szCs w:val="22"/>
              </w:rPr>
            </w:pPr>
            <w:r>
              <w:rPr>
                <w:sz w:val="22"/>
                <w:szCs w:val="22"/>
              </w:rPr>
              <w:lastRenderedPageBreak/>
              <w:t>Noted - ongoing</w:t>
            </w:r>
          </w:p>
          <w:p w14:paraId="2A1D9243" w14:textId="77777777" w:rsidR="00DF616C" w:rsidRPr="00C62AF2" w:rsidRDefault="00DF616C" w:rsidP="00571957">
            <w:pPr>
              <w:rPr>
                <w:sz w:val="22"/>
                <w:szCs w:val="22"/>
              </w:rPr>
            </w:pPr>
          </w:p>
          <w:p w14:paraId="4CE23E8B" w14:textId="77777777" w:rsidR="00F25392" w:rsidRDefault="00F25392" w:rsidP="00571957">
            <w:pPr>
              <w:rPr>
                <w:sz w:val="22"/>
                <w:szCs w:val="22"/>
              </w:rPr>
            </w:pPr>
          </w:p>
          <w:p w14:paraId="0AEDB472" w14:textId="6CF6A343" w:rsidR="00800B41" w:rsidRDefault="00800B41" w:rsidP="00571957">
            <w:pPr>
              <w:rPr>
                <w:sz w:val="22"/>
                <w:szCs w:val="22"/>
              </w:rPr>
            </w:pPr>
            <w:r w:rsidRPr="00C62AF2">
              <w:rPr>
                <w:sz w:val="22"/>
                <w:szCs w:val="22"/>
              </w:rPr>
              <w:t xml:space="preserve">Noted </w:t>
            </w:r>
            <w:r w:rsidR="003C2BCD">
              <w:rPr>
                <w:sz w:val="22"/>
                <w:szCs w:val="22"/>
              </w:rPr>
              <w:t>–</w:t>
            </w:r>
            <w:r w:rsidRPr="00C62AF2">
              <w:rPr>
                <w:sz w:val="22"/>
                <w:szCs w:val="22"/>
              </w:rPr>
              <w:t xml:space="preserve"> ongoing</w:t>
            </w:r>
          </w:p>
          <w:p w14:paraId="07DA3CE3" w14:textId="77777777" w:rsidR="003C2BCD" w:rsidRDefault="003C2BCD" w:rsidP="00571957">
            <w:pPr>
              <w:rPr>
                <w:sz w:val="22"/>
                <w:szCs w:val="22"/>
              </w:rPr>
            </w:pPr>
          </w:p>
          <w:p w14:paraId="770F852F" w14:textId="77777777" w:rsidR="003C2BCD" w:rsidRDefault="003C2BCD" w:rsidP="00571957">
            <w:pPr>
              <w:rPr>
                <w:sz w:val="22"/>
                <w:szCs w:val="22"/>
              </w:rPr>
            </w:pPr>
          </w:p>
          <w:p w14:paraId="1D79B56F" w14:textId="77777777" w:rsidR="007F3227" w:rsidRDefault="007F3227" w:rsidP="00571957">
            <w:pPr>
              <w:rPr>
                <w:sz w:val="22"/>
                <w:szCs w:val="22"/>
              </w:rPr>
            </w:pPr>
          </w:p>
          <w:p w14:paraId="22619FFE" w14:textId="77777777" w:rsidR="001D672B" w:rsidRDefault="001D672B" w:rsidP="00571957">
            <w:pPr>
              <w:rPr>
                <w:sz w:val="22"/>
                <w:szCs w:val="22"/>
              </w:rPr>
            </w:pPr>
          </w:p>
          <w:p w14:paraId="3ABD0115" w14:textId="77777777" w:rsidR="001D672B" w:rsidRDefault="001D672B" w:rsidP="00571957">
            <w:pPr>
              <w:rPr>
                <w:sz w:val="22"/>
                <w:szCs w:val="22"/>
              </w:rPr>
            </w:pPr>
          </w:p>
          <w:p w14:paraId="35C8E654" w14:textId="77777777" w:rsidR="001D672B" w:rsidRDefault="001D672B" w:rsidP="00571957">
            <w:pPr>
              <w:rPr>
                <w:sz w:val="22"/>
                <w:szCs w:val="22"/>
              </w:rPr>
            </w:pPr>
          </w:p>
          <w:p w14:paraId="6258C98E" w14:textId="77777777" w:rsidR="00B80B10" w:rsidRDefault="00B80B10" w:rsidP="00571957">
            <w:pPr>
              <w:rPr>
                <w:sz w:val="22"/>
                <w:szCs w:val="22"/>
              </w:rPr>
            </w:pPr>
          </w:p>
          <w:p w14:paraId="58D21B1F" w14:textId="77777777" w:rsidR="00F25392" w:rsidRDefault="00F25392" w:rsidP="00571957">
            <w:pPr>
              <w:rPr>
                <w:sz w:val="22"/>
                <w:szCs w:val="22"/>
              </w:rPr>
            </w:pPr>
          </w:p>
          <w:p w14:paraId="0D67BC5D" w14:textId="77777777" w:rsidR="00F25392" w:rsidRDefault="00F25392" w:rsidP="00571957">
            <w:pPr>
              <w:rPr>
                <w:sz w:val="22"/>
                <w:szCs w:val="22"/>
              </w:rPr>
            </w:pPr>
          </w:p>
          <w:p w14:paraId="2DF9BC04" w14:textId="0F676A5A" w:rsidR="003C2BCD" w:rsidRDefault="003C2BCD" w:rsidP="00571957">
            <w:pPr>
              <w:rPr>
                <w:sz w:val="22"/>
                <w:szCs w:val="22"/>
              </w:rPr>
            </w:pPr>
            <w:r>
              <w:rPr>
                <w:sz w:val="22"/>
                <w:szCs w:val="22"/>
              </w:rPr>
              <w:t>Noted – ongoing</w:t>
            </w:r>
          </w:p>
          <w:p w14:paraId="3C61DD06" w14:textId="77777777" w:rsidR="003C2BCD" w:rsidRDefault="003C2BCD" w:rsidP="00571957">
            <w:pPr>
              <w:rPr>
                <w:sz w:val="22"/>
                <w:szCs w:val="22"/>
              </w:rPr>
            </w:pPr>
          </w:p>
          <w:p w14:paraId="0E95FA40" w14:textId="77777777" w:rsidR="008A499D" w:rsidRDefault="008A499D" w:rsidP="00571957">
            <w:pPr>
              <w:rPr>
                <w:sz w:val="22"/>
                <w:szCs w:val="22"/>
              </w:rPr>
            </w:pPr>
          </w:p>
          <w:p w14:paraId="39225EEA" w14:textId="2AAE330E" w:rsidR="003C2BCD" w:rsidRPr="00C62AF2" w:rsidRDefault="003C2BCD" w:rsidP="00571957">
            <w:pPr>
              <w:rPr>
                <w:sz w:val="22"/>
                <w:szCs w:val="22"/>
              </w:rPr>
            </w:pPr>
            <w:r>
              <w:rPr>
                <w:sz w:val="22"/>
                <w:szCs w:val="22"/>
              </w:rPr>
              <w:t>Noted - ongoing</w:t>
            </w:r>
          </w:p>
        </w:tc>
      </w:tr>
      <w:tr w:rsidR="00B65AC5" w14:paraId="37EEA7EC" w14:textId="77777777" w:rsidTr="001E370F">
        <w:trPr>
          <w:trHeight w:val="348"/>
        </w:trPr>
        <w:tc>
          <w:tcPr>
            <w:tcW w:w="1838" w:type="dxa"/>
          </w:tcPr>
          <w:p w14:paraId="5D8619D7" w14:textId="77777777" w:rsidR="00B65AC5" w:rsidRPr="00FE72F6" w:rsidRDefault="00B65AC5" w:rsidP="00E452AD">
            <w:pPr>
              <w:jc w:val="center"/>
              <w:rPr>
                <w:sz w:val="20"/>
                <w:szCs w:val="20"/>
              </w:rPr>
            </w:pPr>
          </w:p>
        </w:tc>
        <w:tc>
          <w:tcPr>
            <w:tcW w:w="5783" w:type="dxa"/>
          </w:tcPr>
          <w:p w14:paraId="7C9A36AD" w14:textId="77777777" w:rsidR="00B65AC5" w:rsidRPr="0069102A" w:rsidRDefault="00B65AC5" w:rsidP="001725A1">
            <w:pPr>
              <w:rPr>
                <w:sz w:val="22"/>
                <w:szCs w:val="22"/>
              </w:rPr>
            </w:pPr>
          </w:p>
        </w:tc>
        <w:tc>
          <w:tcPr>
            <w:tcW w:w="2580" w:type="dxa"/>
          </w:tcPr>
          <w:p w14:paraId="4330886D" w14:textId="77777777" w:rsidR="00B65AC5" w:rsidRDefault="00B65AC5" w:rsidP="005F49B3">
            <w:pPr>
              <w:rPr>
                <w:sz w:val="22"/>
                <w:szCs w:val="22"/>
              </w:rPr>
            </w:pPr>
          </w:p>
        </w:tc>
      </w:tr>
      <w:tr w:rsidR="00FE72F6" w14:paraId="54FAEEDE" w14:textId="77777777" w:rsidTr="001E370F">
        <w:trPr>
          <w:trHeight w:val="348"/>
        </w:trPr>
        <w:tc>
          <w:tcPr>
            <w:tcW w:w="1838" w:type="dxa"/>
          </w:tcPr>
          <w:p w14:paraId="6A66E79E" w14:textId="79A41B89" w:rsidR="00FE72F6" w:rsidRPr="00FE72F6" w:rsidRDefault="008A499D" w:rsidP="00E452AD">
            <w:pPr>
              <w:jc w:val="center"/>
              <w:rPr>
                <w:sz w:val="20"/>
                <w:szCs w:val="20"/>
              </w:rPr>
            </w:pPr>
            <w:r>
              <w:rPr>
                <w:sz w:val="20"/>
                <w:szCs w:val="20"/>
              </w:rPr>
              <w:t>9</w:t>
            </w:r>
            <w:r w:rsidR="00FE72F6" w:rsidRPr="00FE72F6">
              <w:rPr>
                <w:sz w:val="20"/>
                <w:szCs w:val="20"/>
              </w:rPr>
              <w:t xml:space="preserve"> </w:t>
            </w:r>
          </w:p>
          <w:p w14:paraId="5F5C11F0" w14:textId="26C18DBA" w:rsidR="00FE72F6" w:rsidRPr="00FE72F6" w:rsidRDefault="00FE72F6" w:rsidP="00E452AD">
            <w:pPr>
              <w:jc w:val="center"/>
              <w:rPr>
                <w:sz w:val="20"/>
                <w:szCs w:val="20"/>
              </w:rPr>
            </w:pPr>
            <w:r w:rsidRPr="00FE72F6">
              <w:rPr>
                <w:sz w:val="20"/>
                <w:szCs w:val="20"/>
              </w:rPr>
              <w:t>Update on St John’s Works site</w:t>
            </w:r>
          </w:p>
        </w:tc>
        <w:tc>
          <w:tcPr>
            <w:tcW w:w="5783" w:type="dxa"/>
          </w:tcPr>
          <w:p w14:paraId="2F430B3C" w14:textId="421D45DE" w:rsidR="00AD5BB5" w:rsidRDefault="00997DD2" w:rsidP="00BE4E5F">
            <w:pPr>
              <w:rPr>
                <w:sz w:val="22"/>
                <w:szCs w:val="22"/>
              </w:rPr>
            </w:pPr>
            <w:r>
              <w:rPr>
                <w:sz w:val="22"/>
                <w:szCs w:val="22"/>
              </w:rPr>
              <w:t xml:space="preserve">Chair wrote to P Ewen, Chief Officer, FC Planning – has asked for a meeting with planning dept, which was agreed. </w:t>
            </w:r>
            <w:r w:rsidR="0021036D">
              <w:rPr>
                <w:sz w:val="22"/>
                <w:szCs w:val="22"/>
              </w:rPr>
              <w:t>A</w:t>
            </w:r>
            <w:r>
              <w:rPr>
                <w:sz w:val="22"/>
                <w:szCs w:val="22"/>
              </w:rPr>
              <w:t>long with Jim Brown and Gordon Honeyman</w:t>
            </w:r>
            <w:r w:rsidR="0021036D">
              <w:rPr>
                <w:sz w:val="22"/>
                <w:szCs w:val="22"/>
              </w:rPr>
              <w:t xml:space="preserve"> he</w:t>
            </w:r>
            <w:r>
              <w:rPr>
                <w:sz w:val="22"/>
                <w:szCs w:val="22"/>
              </w:rPr>
              <w:t xml:space="preserve"> will meet with Alex </w:t>
            </w:r>
            <w:proofErr w:type="spellStart"/>
            <w:r>
              <w:rPr>
                <w:sz w:val="22"/>
                <w:szCs w:val="22"/>
              </w:rPr>
              <w:t>Laidler</w:t>
            </w:r>
            <w:proofErr w:type="spellEnd"/>
            <w:r>
              <w:rPr>
                <w:sz w:val="22"/>
                <w:szCs w:val="22"/>
              </w:rPr>
              <w:t xml:space="preserve">, </w:t>
            </w:r>
            <w:r w:rsidR="00BC6E47">
              <w:rPr>
                <w:sz w:val="22"/>
                <w:szCs w:val="22"/>
              </w:rPr>
              <w:t xml:space="preserve">of </w:t>
            </w:r>
            <w:r>
              <w:rPr>
                <w:sz w:val="22"/>
                <w:szCs w:val="22"/>
              </w:rPr>
              <w:t>FC planning dept on Wednesday 12</w:t>
            </w:r>
            <w:r w:rsidRPr="00997DD2">
              <w:rPr>
                <w:sz w:val="22"/>
                <w:szCs w:val="22"/>
                <w:vertAlign w:val="superscript"/>
              </w:rPr>
              <w:t>th</w:t>
            </w:r>
            <w:r>
              <w:rPr>
                <w:sz w:val="22"/>
                <w:szCs w:val="22"/>
              </w:rPr>
              <w:t xml:space="preserve"> June to try to clarify issues. </w:t>
            </w:r>
            <w:proofErr w:type="spellStart"/>
            <w:r>
              <w:rPr>
                <w:sz w:val="22"/>
                <w:szCs w:val="22"/>
              </w:rPr>
              <w:t>SMcI</w:t>
            </w:r>
            <w:proofErr w:type="spellEnd"/>
            <w:r>
              <w:rPr>
                <w:sz w:val="22"/>
                <w:szCs w:val="22"/>
              </w:rPr>
              <w:t xml:space="preserve"> commented that Milnathort are currently having issues with development by Springfield Properties, for</w:t>
            </w:r>
            <w:r w:rsidR="004153E3">
              <w:rPr>
                <w:sz w:val="22"/>
                <w:szCs w:val="22"/>
              </w:rPr>
              <w:t xml:space="preserve"> possible </w:t>
            </w:r>
            <w:r>
              <w:rPr>
                <w:sz w:val="22"/>
                <w:szCs w:val="22"/>
              </w:rPr>
              <w:t xml:space="preserve">lack of access. Chair will try and arrange a meeting with Milnathort CC.  </w:t>
            </w:r>
          </w:p>
          <w:p w14:paraId="0C85D614" w14:textId="5E77EC47" w:rsidR="00997DD2" w:rsidRDefault="00997DD2" w:rsidP="00BE4E5F">
            <w:pPr>
              <w:rPr>
                <w:sz w:val="22"/>
                <w:szCs w:val="22"/>
              </w:rPr>
            </w:pPr>
            <w:r>
              <w:rPr>
                <w:sz w:val="22"/>
                <w:szCs w:val="22"/>
              </w:rPr>
              <w:t>JS – have we received a reply from letter to Michael Longstaff</w:t>
            </w:r>
            <w:r w:rsidR="004153E3">
              <w:rPr>
                <w:sz w:val="22"/>
                <w:szCs w:val="22"/>
              </w:rPr>
              <w:t>, CEO</w:t>
            </w:r>
            <w:r w:rsidR="007B0875">
              <w:rPr>
                <w:sz w:val="22"/>
                <w:szCs w:val="22"/>
              </w:rPr>
              <w:t xml:space="preserve"> of</w:t>
            </w:r>
            <w:r w:rsidR="004153E3">
              <w:rPr>
                <w:sz w:val="22"/>
                <w:szCs w:val="22"/>
              </w:rPr>
              <w:t xml:space="preserve"> Smith Anderson - currently</w:t>
            </w:r>
            <w:r>
              <w:rPr>
                <w:sz w:val="22"/>
                <w:szCs w:val="22"/>
              </w:rPr>
              <w:t xml:space="preserve"> no.  B Gilchrist, and JS have met with flood action group, highlighting when there </w:t>
            </w:r>
            <w:proofErr w:type="gramStart"/>
            <w:r>
              <w:rPr>
                <w:sz w:val="22"/>
                <w:szCs w:val="22"/>
              </w:rPr>
              <w:t>is</w:t>
            </w:r>
            <w:proofErr w:type="gramEnd"/>
            <w:r>
              <w:rPr>
                <w:sz w:val="22"/>
                <w:szCs w:val="22"/>
              </w:rPr>
              <w:t xml:space="preserve"> heavy rain manholes pop up, and surface water </w:t>
            </w:r>
            <w:r w:rsidR="007B0875">
              <w:rPr>
                <w:sz w:val="22"/>
                <w:szCs w:val="22"/>
              </w:rPr>
              <w:t>is an</w:t>
            </w:r>
            <w:r w:rsidR="00AD14A7">
              <w:rPr>
                <w:sz w:val="22"/>
                <w:szCs w:val="22"/>
              </w:rPr>
              <w:t xml:space="preserve"> </w:t>
            </w:r>
            <w:r>
              <w:rPr>
                <w:sz w:val="22"/>
                <w:szCs w:val="22"/>
              </w:rPr>
              <w:t xml:space="preserve">issue.  </w:t>
            </w:r>
            <w:r w:rsidR="00AD14A7">
              <w:rPr>
                <w:sz w:val="22"/>
                <w:szCs w:val="22"/>
              </w:rPr>
              <w:t xml:space="preserve">JS has requested a detailed survey of St John’s works on behalf of the concerned community.  </w:t>
            </w:r>
            <w:bookmarkStart w:id="0" w:name="_GoBack"/>
            <w:bookmarkEnd w:id="0"/>
          </w:p>
          <w:p w14:paraId="6AD0357F" w14:textId="2A777D64" w:rsidR="00AD14A7" w:rsidRDefault="00AD14A7" w:rsidP="00BE4E5F">
            <w:pPr>
              <w:rPr>
                <w:sz w:val="22"/>
                <w:szCs w:val="22"/>
              </w:rPr>
            </w:pPr>
            <w:proofErr w:type="spellStart"/>
            <w:r>
              <w:rPr>
                <w:sz w:val="22"/>
                <w:szCs w:val="22"/>
              </w:rPr>
              <w:t>SMcI</w:t>
            </w:r>
            <w:proofErr w:type="spellEnd"/>
            <w:r>
              <w:rPr>
                <w:sz w:val="22"/>
                <w:szCs w:val="22"/>
              </w:rPr>
              <w:t xml:space="preserve"> – there is no </w:t>
            </w:r>
            <w:r w:rsidR="007B0875">
              <w:rPr>
                <w:sz w:val="22"/>
                <w:szCs w:val="22"/>
              </w:rPr>
              <w:t xml:space="preserve">clear </w:t>
            </w:r>
            <w:r>
              <w:rPr>
                <w:sz w:val="22"/>
                <w:szCs w:val="22"/>
              </w:rPr>
              <w:t>definition of site boundaries. Trees at East Loan are on site – how to protect them</w:t>
            </w:r>
            <w:r w:rsidR="007B0875">
              <w:rPr>
                <w:sz w:val="22"/>
                <w:szCs w:val="22"/>
              </w:rPr>
              <w:t>?</w:t>
            </w:r>
            <w:r>
              <w:rPr>
                <w:sz w:val="22"/>
                <w:szCs w:val="22"/>
              </w:rPr>
              <w:t xml:space="preserve"> G</w:t>
            </w:r>
            <w:r w:rsidR="00BC6E47">
              <w:rPr>
                <w:sz w:val="22"/>
                <w:szCs w:val="22"/>
              </w:rPr>
              <w:t>H</w:t>
            </w:r>
            <w:r>
              <w:rPr>
                <w:sz w:val="22"/>
                <w:szCs w:val="22"/>
              </w:rPr>
              <w:t xml:space="preserve"> – at East Loan the </w:t>
            </w:r>
            <w:r w:rsidR="0021036D">
              <w:rPr>
                <w:sz w:val="22"/>
                <w:szCs w:val="22"/>
              </w:rPr>
              <w:t xml:space="preserve">land </w:t>
            </w:r>
            <w:r>
              <w:rPr>
                <w:sz w:val="22"/>
                <w:szCs w:val="22"/>
              </w:rPr>
              <w:t xml:space="preserve">boundary is the line at the fence, not at the kerbside.  </w:t>
            </w:r>
            <w:proofErr w:type="spellStart"/>
            <w:r>
              <w:rPr>
                <w:sz w:val="22"/>
                <w:szCs w:val="22"/>
              </w:rPr>
              <w:t>SMcI</w:t>
            </w:r>
            <w:proofErr w:type="spellEnd"/>
            <w:r>
              <w:rPr>
                <w:sz w:val="22"/>
                <w:szCs w:val="22"/>
              </w:rPr>
              <w:t xml:space="preserve"> – on last plan, the boundary was to kerbside with removal of all trees.  Trees in situ are a mix of flowering cherry with 20 – 40 years life left, although 2 are currently not in a good state.</w:t>
            </w:r>
            <w:r w:rsidR="00077D16">
              <w:rPr>
                <w:sz w:val="22"/>
                <w:szCs w:val="22"/>
              </w:rPr>
              <w:t xml:space="preserve">  S</w:t>
            </w:r>
            <w:r w:rsidR="00BC6E47">
              <w:rPr>
                <w:sz w:val="22"/>
                <w:szCs w:val="22"/>
              </w:rPr>
              <w:t>K</w:t>
            </w:r>
            <w:r w:rsidR="00077D16">
              <w:rPr>
                <w:sz w:val="22"/>
                <w:szCs w:val="22"/>
              </w:rPr>
              <w:t>– this has already been identified as a green corridor accessing the Lomond Hills.</w:t>
            </w:r>
          </w:p>
          <w:p w14:paraId="55764C90" w14:textId="77777777" w:rsidR="00077D16" w:rsidRDefault="00077D16" w:rsidP="00BE4E5F">
            <w:pPr>
              <w:rPr>
                <w:sz w:val="22"/>
                <w:szCs w:val="22"/>
              </w:rPr>
            </w:pPr>
          </w:p>
          <w:p w14:paraId="6A28FBA0" w14:textId="1A2B4CBE" w:rsidR="00077D16" w:rsidRPr="0069102A" w:rsidRDefault="00077D16" w:rsidP="00BE4E5F">
            <w:pPr>
              <w:rPr>
                <w:sz w:val="22"/>
                <w:szCs w:val="22"/>
              </w:rPr>
            </w:pPr>
            <w:r w:rsidRPr="007B384B">
              <w:rPr>
                <w:b/>
                <w:bCs/>
                <w:sz w:val="22"/>
                <w:szCs w:val="22"/>
              </w:rPr>
              <w:t>Summary</w:t>
            </w:r>
            <w:r>
              <w:rPr>
                <w:sz w:val="22"/>
                <w:szCs w:val="22"/>
              </w:rPr>
              <w:t xml:space="preserve"> – chair will report back from</w:t>
            </w:r>
            <w:r w:rsidR="009F2261">
              <w:rPr>
                <w:sz w:val="22"/>
                <w:szCs w:val="22"/>
              </w:rPr>
              <w:t xml:space="preserve"> 12th June</w:t>
            </w:r>
            <w:r>
              <w:rPr>
                <w:sz w:val="22"/>
                <w:szCs w:val="22"/>
              </w:rPr>
              <w:t xml:space="preserve"> meeting</w:t>
            </w:r>
            <w:r w:rsidR="009F2261">
              <w:rPr>
                <w:sz w:val="22"/>
                <w:szCs w:val="22"/>
              </w:rPr>
              <w:t xml:space="preserve"> </w:t>
            </w:r>
            <w:r w:rsidR="009F2261">
              <w:rPr>
                <w:sz w:val="22"/>
                <w:szCs w:val="22"/>
              </w:rPr>
              <w:lastRenderedPageBreak/>
              <w:t>with P Ewen</w:t>
            </w:r>
            <w:r>
              <w:rPr>
                <w:sz w:val="22"/>
                <w:szCs w:val="22"/>
              </w:rPr>
              <w:t xml:space="preserve">, will communicate with Smith Anderson again, arrange a meeting with Milnathort CC and </w:t>
            </w:r>
            <w:r w:rsidR="00D708BE">
              <w:rPr>
                <w:sz w:val="22"/>
                <w:szCs w:val="22"/>
              </w:rPr>
              <w:t xml:space="preserve">S </w:t>
            </w:r>
            <w:proofErr w:type="spellStart"/>
            <w:r w:rsidR="00D708BE">
              <w:rPr>
                <w:sz w:val="22"/>
                <w:szCs w:val="22"/>
              </w:rPr>
              <w:t>McI</w:t>
            </w:r>
            <w:proofErr w:type="spellEnd"/>
            <w:r w:rsidR="00D708BE">
              <w:rPr>
                <w:sz w:val="22"/>
                <w:szCs w:val="22"/>
              </w:rPr>
              <w:t xml:space="preserve">/ PB to </w:t>
            </w:r>
            <w:r>
              <w:rPr>
                <w:sz w:val="22"/>
                <w:szCs w:val="22"/>
              </w:rPr>
              <w:t>write to FC tree officer</w:t>
            </w:r>
            <w:r w:rsidR="009F2261">
              <w:rPr>
                <w:sz w:val="22"/>
                <w:szCs w:val="22"/>
              </w:rPr>
              <w:t xml:space="preserve"> inviting</w:t>
            </w:r>
            <w:r>
              <w:rPr>
                <w:sz w:val="22"/>
                <w:szCs w:val="22"/>
              </w:rPr>
              <w:t xml:space="preserve"> to attend </w:t>
            </w:r>
            <w:r w:rsidR="009F2261">
              <w:rPr>
                <w:sz w:val="22"/>
                <w:szCs w:val="22"/>
              </w:rPr>
              <w:t>July</w:t>
            </w:r>
            <w:r>
              <w:rPr>
                <w:sz w:val="22"/>
                <w:szCs w:val="22"/>
              </w:rPr>
              <w:t xml:space="preserve"> meeting.</w:t>
            </w:r>
          </w:p>
        </w:tc>
        <w:tc>
          <w:tcPr>
            <w:tcW w:w="2580" w:type="dxa"/>
          </w:tcPr>
          <w:p w14:paraId="38FC6373" w14:textId="77777777" w:rsidR="00FE72F6" w:rsidRDefault="00FE72F6" w:rsidP="005F49B3">
            <w:pPr>
              <w:rPr>
                <w:sz w:val="22"/>
                <w:szCs w:val="22"/>
              </w:rPr>
            </w:pPr>
          </w:p>
          <w:p w14:paraId="5DFD8939" w14:textId="77777777" w:rsidR="00A11373" w:rsidRDefault="00A11373" w:rsidP="005F49B3">
            <w:pPr>
              <w:rPr>
                <w:sz w:val="22"/>
                <w:szCs w:val="22"/>
              </w:rPr>
            </w:pPr>
          </w:p>
          <w:p w14:paraId="50E626AB" w14:textId="77777777" w:rsidR="00A11373" w:rsidRDefault="00A11373" w:rsidP="005F49B3">
            <w:pPr>
              <w:rPr>
                <w:sz w:val="22"/>
                <w:szCs w:val="22"/>
              </w:rPr>
            </w:pPr>
          </w:p>
          <w:p w14:paraId="76AFBC5D" w14:textId="77777777" w:rsidR="00A11373" w:rsidRDefault="00A11373" w:rsidP="005F49B3">
            <w:pPr>
              <w:rPr>
                <w:sz w:val="22"/>
                <w:szCs w:val="22"/>
              </w:rPr>
            </w:pPr>
          </w:p>
          <w:p w14:paraId="24C92FD5" w14:textId="77777777" w:rsidR="00A11373" w:rsidRDefault="00A11373" w:rsidP="005F49B3">
            <w:pPr>
              <w:rPr>
                <w:sz w:val="22"/>
                <w:szCs w:val="22"/>
              </w:rPr>
            </w:pPr>
          </w:p>
          <w:p w14:paraId="414A285A" w14:textId="259A6F79" w:rsidR="00A11373" w:rsidRDefault="00A11373" w:rsidP="005F49B3">
            <w:pPr>
              <w:rPr>
                <w:sz w:val="22"/>
                <w:szCs w:val="22"/>
              </w:rPr>
            </w:pPr>
          </w:p>
        </w:tc>
      </w:tr>
      <w:tr w:rsidR="00EB76A0" w14:paraId="02EF4AA1" w14:textId="77777777" w:rsidTr="004B09CC">
        <w:trPr>
          <w:trHeight w:val="70"/>
        </w:trPr>
        <w:tc>
          <w:tcPr>
            <w:tcW w:w="1838" w:type="dxa"/>
          </w:tcPr>
          <w:p w14:paraId="62E19176" w14:textId="4057BC29" w:rsidR="00EB76A0" w:rsidRDefault="00AD554F" w:rsidP="00E452AD">
            <w:pPr>
              <w:jc w:val="center"/>
            </w:pPr>
            <w:r>
              <w:t>10</w:t>
            </w:r>
            <w:r w:rsidR="00090AAD">
              <w:t>(i)</w:t>
            </w:r>
          </w:p>
          <w:p w14:paraId="6D755A78" w14:textId="4A1C9332" w:rsidR="001725A1" w:rsidRPr="001725A1" w:rsidRDefault="001725A1" w:rsidP="00E452AD">
            <w:pPr>
              <w:jc w:val="center"/>
              <w:rPr>
                <w:sz w:val="20"/>
                <w:szCs w:val="20"/>
              </w:rPr>
            </w:pPr>
            <w:r w:rsidRPr="001725A1">
              <w:rPr>
                <w:sz w:val="20"/>
                <w:szCs w:val="20"/>
              </w:rPr>
              <w:t>Cllr D MacDiarmid’s report</w:t>
            </w:r>
          </w:p>
          <w:p w14:paraId="08C6FCAA" w14:textId="77777777" w:rsidR="001725A1" w:rsidRDefault="001725A1" w:rsidP="00E452AD">
            <w:pPr>
              <w:jc w:val="center"/>
            </w:pPr>
          </w:p>
          <w:p w14:paraId="19D1A786" w14:textId="77777777" w:rsidR="00F4132E" w:rsidRDefault="00F4132E" w:rsidP="00E452AD">
            <w:pPr>
              <w:jc w:val="center"/>
              <w:rPr>
                <w:sz w:val="20"/>
              </w:rPr>
            </w:pPr>
          </w:p>
          <w:p w14:paraId="7E8669AD" w14:textId="77777777" w:rsidR="00F4132E" w:rsidRDefault="00F4132E" w:rsidP="00E452AD">
            <w:pPr>
              <w:jc w:val="center"/>
              <w:rPr>
                <w:sz w:val="20"/>
              </w:rPr>
            </w:pPr>
          </w:p>
          <w:p w14:paraId="4B51BF36" w14:textId="77777777" w:rsidR="004B09CC" w:rsidRDefault="004B09CC" w:rsidP="00E452AD">
            <w:pPr>
              <w:jc w:val="center"/>
              <w:rPr>
                <w:sz w:val="20"/>
              </w:rPr>
            </w:pPr>
          </w:p>
          <w:p w14:paraId="0D558B4C" w14:textId="77777777" w:rsidR="004B09CC" w:rsidRDefault="004B09CC" w:rsidP="00E452AD">
            <w:pPr>
              <w:jc w:val="center"/>
              <w:rPr>
                <w:sz w:val="20"/>
              </w:rPr>
            </w:pPr>
          </w:p>
          <w:p w14:paraId="5CC4077D" w14:textId="77777777" w:rsidR="004B09CC" w:rsidRDefault="004B09CC" w:rsidP="00E452AD">
            <w:pPr>
              <w:jc w:val="center"/>
              <w:rPr>
                <w:sz w:val="20"/>
              </w:rPr>
            </w:pPr>
          </w:p>
          <w:p w14:paraId="02963F3A" w14:textId="5906FCB1" w:rsidR="001725A1" w:rsidRPr="005C0BB9" w:rsidRDefault="001725A1" w:rsidP="00396A25">
            <w:pPr>
              <w:jc w:val="center"/>
              <w:rPr>
                <w:sz w:val="20"/>
              </w:rPr>
            </w:pPr>
          </w:p>
        </w:tc>
        <w:tc>
          <w:tcPr>
            <w:tcW w:w="5783" w:type="dxa"/>
          </w:tcPr>
          <w:p w14:paraId="70E63253" w14:textId="3BCAFD5B" w:rsidR="00E67A51" w:rsidRPr="00E67A51" w:rsidRDefault="00E67A51" w:rsidP="00E67A51">
            <w:pPr>
              <w:rPr>
                <w:sz w:val="22"/>
                <w:szCs w:val="22"/>
              </w:rPr>
            </w:pPr>
            <w:r w:rsidRPr="00E67A51">
              <w:rPr>
                <w:sz w:val="22"/>
                <w:szCs w:val="22"/>
              </w:rPr>
              <w:t>1.</w:t>
            </w:r>
            <w:r>
              <w:rPr>
                <w:sz w:val="22"/>
                <w:szCs w:val="22"/>
              </w:rPr>
              <w:t xml:space="preserve"> </w:t>
            </w:r>
            <w:r w:rsidRPr="00E67A51">
              <w:rPr>
                <w:sz w:val="22"/>
                <w:szCs w:val="22"/>
              </w:rPr>
              <w:t>Suds pond – as per Scottish water guidelines.  Can they build 100 houses at St John’s works?  Surface water needs assessed.</w:t>
            </w:r>
            <w:r w:rsidR="0021036D">
              <w:rPr>
                <w:sz w:val="22"/>
                <w:szCs w:val="22"/>
              </w:rPr>
              <w:t xml:space="preserve"> Keep trees.</w:t>
            </w:r>
          </w:p>
          <w:p w14:paraId="59FC7F9E" w14:textId="49D96241" w:rsidR="00E67A51" w:rsidRDefault="00E67A51" w:rsidP="00E67A51"/>
          <w:p w14:paraId="339B24DE" w14:textId="11F1D195" w:rsidR="00E67A51" w:rsidRPr="00E67A51" w:rsidRDefault="00E67A51" w:rsidP="00E67A51">
            <w:pPr>
              <w:rPr>
                <w:sz w:val="22"/>
                <w:szCs w:val="22"/>
              </w:rPr>
            </w:pPr>
            <w:r w:rsidRPr="00E67A51">
              <w:rPr>
                <w:sz w:val="22"/>
                <w:szCs w:val="22"/>
              </w:rPr>
              <w:t>2. Handrail at playpark – seeking clarification for repairs.</w:t>
            </w:r>
          </w:p>
          <w:p w14:paraId="6A42BD9C" w14:textId="02E9D8DB" w:rsidR="00E67A51" w:rsidRDefault="00E67A51" w:rsidP="00E67A51">
            <w:pPr>
              <w:rPr>
                <w:sz w:val="22"/>
                <w:szCs w:val="22"/>
              </w:rPr>
            </w:pPr>
          </w:p>
          <w:p w14:paraId="6030F5D7" w14:textId="395EFCE2" w:rsidR="00E67A51" w:rsidRDefault="00E67A51" w:rsidP="00E67A51">
            <w:pPr>
              <w:rPr>
                <w:sz w:val="22"/>
                <w:szCs w:val="22"/>
              </w:rPr>
            </w:pPr>
            <w:r>
              <w:rPr>
                <w:sz w:val="22"/>
                <w:szCs w:val="22"/>
              </w:rPr>
              <w:t xml:space="preserve">3. </w:t>
            </w:r>
            <w:r w:rsidRPr="00E67A51">
              <w:rPr>
                <w:sz w:val="22"/>
                <w:szCs w:val="22"/>
              </w:rPr>
              <w:t>Banking collapsed at burn</w:t>
            </w:r>
            <w:r>
              <w:rPr>
                <w:sz w:val="22"/>
                <w:szCs w:val="22"/>
              </w:rPr>
              <w:t xml:space="preserve"> at playpark – did a private delivery truck cause damage?</w:t>
            </w:r>
          </w:p>
          <w:p w14:paraId="0C182D04" w14:textId="77777777" w:rsidR="00E67A51" w:rsidRPr="00E67A51" w:rsidRDefault="00E67A51" w:rsidP="00E67A51">
            <w:pPr>
              <w:rPr>
                <w:sz w:val="22"/>
                <w:szCs w:val="22"/>
              </w:rPr>
            </w:pPr>
          </w:p>
          <w:p w14:paraId="0D8912EB" w14:textId="72A0B3B7" w:rsidR="007F3227" w:rsidRDefault="00E67A51" w:rsidP="001725A1">
            <w:pPr>
              <w:rPr>
                <w:sz w:val="22"/>
                <w:szCs w:val="22"/>
              </w:rPr>
            </w:pPr>
            <w:r>
              <w:rPr>
                <w:sz w:val="22"/>
                <w:szCs w:val="22"/>
              </w:rPr>
              <w:t xml:space="preserve">4. </w:t>
            </w:r>
            <w:r w:rsidR="009A3A32" w:rsidRPr="00E67A51">
              <w:rPr>
                <w:sz w:val="22"/>
                <w:szCs w:val="22"/>
              </w:rPr>
              <w:t>Grating at top park burn is unsafe</w:t>
            </w:r>
            <w:r>
              <w:rPr>
                <w:sz w:val="22"/>
                <w:szCs w:val="22"/>
              </w:rPr>
              <w:t xml:space="preserve"> – to be replaced. </w:t>
            </w:r>
          </w:p>
          <w:p w14:paraId="4E6B8DBE" w14:textId="5A7CBCF4" w:rsidR="00E67A51" w:rsidRPr="00E67A51" w:rsidRDefault="00E67A51" w:rsidP="001725A1">
            <w:pPr>
              <w:rPr>
                <w:sz w:val="22"/>
                <w:szCs w:val="22"/>
              </w:rPr>
            </w:pPr>
          </w:p>
          <w:p w14:paraId="5C23AAFE" w14:textId="56531DB9" w:rsidR="00A1293E" w:rsidRDefault="0021036D" w:rsidP="00F90D25">
            <w:pPr>
              <w:rPr>
                <w:sz w:val="22"/>
                <w:szCs w:val="22"/>
              </w:rPr>
            </w:pPr>
            <w:r>
              <w:rPr>
                <w:sz w:val="22"/>
                <w:szCs w:val="22"/>
              </w:rPr>
              <w:t>5</w:t>
            </w:r>
            <w:r w:rsidR="001725A1" w:rsidRPr="00E67A51">
              <w:rPr>
                <w:sz w:val="22"/>
                <w:szCs w:val="22"/>
              </w:rPr>
              <w:t>.</w:t>
            </w:r>
            <w:r w:rsidR="00F4132E" w:rsidRPr="00E67A51">
              <w:rPr>
                <w:sz w:val="22"/>
                <w:szCs w:val="22"/>
              </w:rPr>
              <w:t xml:space="preserve"> </w:t>
            </w:r>
            <w:r>
              <w:rPr>
                <w:sz w:val="22"/>
                <w:szCs w:val="22"/>
              </w:rPr>
              <w:t xml:space="preserve">Over </w:t>
            </w:r>
            <w:r w:rsidR="009A3A32" w:rsidRPr="00E67A51">
              <w:rPr>
                <w:sz w:val="22"/>
                <w:szCs w:val="22"/>
              </w:rPr>
              <w:t>bulging</w:t>
            </w:r>
            <w:r>
              <w:rPr>
                <w:sz w:val="22"/>
                <w:szCs w:val="22"/>
              </w:rPr>
              <w:t xml:space="preserve"> bins</w:t>
            </w:r>
            <w:r w:rsidR="009A3A32" w:rsidRPr="00E67A51">
              <w:rPr>
                <w:sz w:val="22"/>
                <w:szCs w:val="22"/>
              </w:rPr>
              <w:t xml:space="preserve"> over weekend, </w:t>
            </w:r>
            <w:r>
              <w:rPr>
                <w:sz w:val="22"/>
                <w:szCs w:val="22"/>
              </w:rPr>
              <w:t>especially at shop in High Street – these are being emptied at weekends now by FC.</w:t>
            </w:r>
          </w:p>
          <w:p w14:paraId="4DA81560" w14:textId="77777777" w:rsidR="0021036D" w:rsidRPr="00E67A51" w:rsidRDefault="0021036D" w:rsidP="00F90D25">
            <w:pPr>
              <w:rPr>
                <w:sz w:val="22"/>
                <w:szCs w:val="22"/>
              </w:rPr>
            </w:pPr>
          </w:p>
          <w:p w14:paraId="43653AEF" w14:textId="2820795E" w:rsidR="00ED13DD" w:rsidRPr="00E67A51" w:rsidRDefault="0021036D" w:rsidP="00F90D25">
            <w:pPr>
              <w:rPr>
                <w:sz w:val="22"/>
                <w:szCs w:val="22"/>
              </w:rPr>
            </w:pPr>
            <w:r>
              <w:rPr>
                <w:sz w:val="22"/>
                <w:szCs w:val="22"/>
              </w:rPr>
              <w:t>5</w:t>
            </w:r>
            <w:r w:rsidR="00A1293E" w:rsidRPr="00E67A51">
              <w:rPr>
                <w:sz w:val="22"/>
                <w:szCs w:val="22"/>
              </w:rPr>
              <w:t xml:space="preserve">.  </w:t>
            </w:r>
            <w:r w:rsidR="009A3A32" w:rsidRPr="00E67A51">
              <w:rPr>
                <w:sz w:val="22"/>
                <w:szCs w:val="22"/>
              </w:rPr>
              <w:t xml:space="preserve">Falkland entrance signage – </w:t>
            </w:r>
            <w:r>
              <w:rPr>
                <w:sz w:val="22"/>
                <w:szCs w:val="22"/>
              </w:rPr>
              <w:t>requires cleaning</w:t>
            </w:r>
            <w:r w:rsidR="000030B6">
              <w:rPr>
                <w:sz w:val="22"/>
                <w:szCs w:val="22"/>
              </w:rPr>
              <w:t>.</w:t>
            </w:r>
            <w:r w:rsidR="009E3D3D" w:rsidRPr="00E67A51">
              <w:rPr>
                <w:sz w:val="22"/>
                <w:szCs w:val="22"/>
              </w:rPr>
              <w:t xml:space="preserve">       </w:t>
            </w:r>
          </w:p>
          <w:p w14:paraId="5580F0A6" w14:textId="77777777" w:rsidR="00ED13DD" w:rsidRPr="00E67A51" w:rsidRDefault="00ED13DD" w:rsidP="00F90D25">
            <w:pPr>
              <w:rPr>
                <w:sz w:val="22"/>
                <w:szCs w:val="22"/>
              </w:rPr>
            </w:pPr>
          </w:p>
          <w:p w14:paraId="6BD535D8" w14:textId="145F2C98" w:rsidR="00ED13DD" w:rsidRDefault="0021036D" w:rsidP="00F90D25">
            <w:pPr>
              <w:rPr>
                <w:sz w:val="22"/>
                <w:szCs w:val="22"/>
              </w:rPr>
            </w:pPr>
            <w:r>
              <w:rPr>
                <w:sz w:val="22"/>
                <w:szCs w:val="22"/>
              </w:rPr>
              <w:t>6. Smith Anderson signage to be removed</w:t>
            </w:r>
            <w:r w:rsidR="000030B6">
              <w:rPr>
                <w:sz w:val="22"/>
                <w:szCs w:val="22"/>
              </w:rPr>
              <w:t>.</w:t>
            </w:r>
          </w:p>
          <w:p w14:paraId="78DA64C2" w14:textId="77777777" w:rsidR="00464E71" w:rsidRDefault="00464E71" w:rsidP="00F90D25">
            <w:pPr>
              <w:rPr>
                <w:sz w:val="22"/>
                <w:szCs w:val="22"/>
              </w:rPr>
            </w:pPr>
          </w:p>
          <w:p w14:paraId="7C3A1AAA" w14:textId="5039FEF1" w:rsidR="00DE3C8F" w:rsidRDefault="00D86DC7" w:rsidP="00F90D25">
            <w:pPr>
              <w:rPr>
                <w:sz w:val="22"/>
                <w:szCs w:val="22"/>
              </w:rPr>
            </w:pPr>
            <w:r>
              <w:rPr>
                <w:sz w:val="22"/>
                <w:szCs w:val="22"/>
              </w:rPr>
              <w:t>7</w:t>
            </w:r>
            <w:r w:rsidR="00ED13DD">
              <w:rPr>
                <w:sz w:val="22"/>
                <w:szCs w:val="22"/>
              </w:rPr>
              <w:t xml:space="preserve">. </w:t>
            </w:r>
            <w:r w:rsidR="0021036D">
              <w:rPr>
                <w:sz w:val="22"/>
                <w:szCs w:val="22"/>
              </w:rPr>
              <w:t>Proposed sale of T</w:t>
            </w:r>
            <w:r w:rsidR="00ED13DD">
              <w:rPr>
                <w:sz w:val="22"/>
                <w:szCs w:val="22"/>
              </w:rPr>
              <w:t>own Hall clock and tower –</w:t>
            </w:r>
            <w:r w:rsidR="00920407">
              <w:rPr>
                <w:sz w:val="22"/>
                <w:szCs w:val="22"/>
              </w:rPr>
              <w:t xml:space="preserve"> should</w:t>
            </w:r>
            <w:r w:rsidR="0021036D">
              <w:rPr>
                <w:sz w:val="22"/>
                <w:szCs w:val="22"/>
              </w:rPr>
              <w:t xml:space="preserve"> not </w:t>
            </w:r>
            <w:r w:rsidR="00920407">
              <w:rPr>
                <w:sz w:val="22"/>
                <w:szCs w:val="22"/>
              </w:rPr>
              <w:t xml:space="preserve">be </w:t>
            </w:r>
            <w:r w:rsidR="0021036D">
              <w:rPr>
                <w:sz w:val="22"/>
                <w:szCs w:val="22"/>
              </w:rPr>
              <w:t xml:space="preserve">sold – </w:t>
            </w:r>
            <w:r w:rsidR="000030B6">
              <w:rPr>
                <w:sz w:val="22"/>
                <w:szCs w:val="22"/>
              </w:rPr>
              <w:t>it s</w:t>
            </w:r>
            <w:r w:rsidR="0021036D">
              <w:rPr>
                <w:sz w:val="22"/>
                <w:szCs w:val="22"/>
              </w:rPr>
              <w:t>hould stay as item for community on the Common Go</w:t>
            </w:r>
            <w:r w:rsidR="00AA2287">
              <w:rPr>
                <w:sz w:val="22"/>
                <w:szCs w:val="22"/>
              </w:rPr>
              <w:t>o</w:t>
            </w:r>
            <w:r w:rsidR="0021036D">
              <w:rPr>
                <w:sz w:val="22"/>
                <w:szCs w:val="22"/>
              </w:rPr>
              <w:t>ds Register</w:t>
            </w:r>
            <w:r w:rsidR="000030B6">
              <w:rPr>
                <w:sz w:val="22"/>
                <w:szCs w:val="22"/>
              </w:rPr>
              <w:t>.</w:t>
            </w:r>
          </w:p>
          <w:p w14:paraId="4AE330F5" w14:textId="771EE729" w:rsidR="000030B6" w:rsidRDefault="000030B6" w:rsidP="00F90D25">
            <w:pPr>
              <w:rPr>
                <w:sz w:val="22"/>
                <w:szCs w:val="22"/>
              </w:rPr>
            </w:pPr>
            <w:r>
              <w:rPr>
                <w:sz w:val="22"/>
                <w:szCs w:val="22"/>
              </w:rPr>
              <w:t xml:space="preserve">Chair will write to FC expressing concerns of community re </w:t>
            </w:r>
            <w:r w:rsidR="00AA2287">
              <w:rPr>
                <w:sz w:val="22"/>
                <w:szCs w:val="22"/>
              </w:rPr>
              <w:t xml:space="preserve">proposed sale of </w:t>
            </w:r>
            <w:r>
              <w:rPr>
                <w:sz w:val="22"/>
                <w:szCs w:val="22"/>
              </w:rPr>
              <w:t>clock.</w:t>
            </w:r>
          </w:p>
          <w:p w14:paraId="03622926" w14:textId="77777777" w:rsidR="00DE3C8F" w:rsidRDefault="00DE3C8F" w:rsidP="00F90D25">
            <w:pPr>
              <w:rPr>
                <w:sz w:val="22"/>
                <w:szCs w:val="22"/>
              </w:rPr>
            </w:pPr>
          </w:p>
          <w:p w14:paraId="1510BC43" w14:textId="2F84C821" w:rsidR="00DD1764" w:rsidRDefault="00D86DC7" w:rsidP="00F90D25">
            <w:pPr>
              <w:rPr>
                <w:sz w:val="22"/>
                <w:szCs w:val="22"/>
              </w:rPr>
            </w:pPr>
            <w:r>
              <w:rPr>
                <w:sz w:val="22"/>
                <w:szCs w:val="22"/>
              </w:rPr>
              <w:t>8</w:t>
            </w:r>
            <w:r w:rsidR="000030B6">
              <w:rPr>
                <w:sz w:val="22"/>
                <w:szCs w:val="22"/>
              </w:rPr>
              <w:t>. Tree report – cherry tree on Stag Green – reported it is dangerous – only one branch, not whole tree. Stag Green is not owned by FC. Who does own it?</w:t>
            </w:r>
          </w:p>
          <w:p w14:paraId="21A462BA" w14:textId="77777777" w:rsidR="009D57DF" w:rsidRDefault="009D57DF" w:rsidP="00F90D25">
            <w:pPr>
              <w:rPr>
                <w:sz w:val="22"/>
                <w:szCs w:val="22"/>
              </w:rPr>
            </w:pPr>
          </w:p>
          <w:p w14:paraId="47A1090B" w14:textId="216C97AF" w:rsidR="000030B6" w:rsidRDefault="00D86DC7" w:rsidP="00F90D25">
            <w:pPr>
              <w:rPr>
                <w:sz w:val="22"/>
                <w:szCs w:val="22"/>
              </w:rPr>
            </w:pPr>
            <w:r>
              <w:rPr>
                <w:sz w:val="22"/>
                <w:szCs w:val="22"/>
              </w:rPr>
              <w:t>9</w:t>
            </w:r>
            <w:r w:rsidR="000030B6">
              <w:rPr>
                <w:sz w:val="22"/>
                <w:szCs w:val="22"/>
              </w:rPr>
              <w:t xml:space="preserve">. Transportation manager to meet with Cllr </w:t>
            </w:r>
            <w:proofErr w:type="spellStart"/>
            <w:r w:rsidR="000030B6">
              <w:rPr>
                <w:sz w:val="22"/>
                <w:szCs w:val="22"/>
              </w:rPr>
              <w:t>MacD</w:t>
            </w:r>
            <w:proofErr w:type="spellEnd"/>
            <w:r w:rsidR="000030B6">
              <w:rPr>
                <w:sz w:val="22"/>
                <w:szCs w:val="22"/>
              </w:rPr>
              <w:t xml:space="preserve"> at Pleasance to see if a ‘quick fix’ solution can be found before an accident or worse happens.</w:t>
            </w:r>
          </w:p>
          <w:p w14:paraId="139104FA" w14:textId="3D78B4D0" w:rsidR="001424DF" w:rsidRDefault="001424DF" w:rsidP="00F90D25">
            <w:pPr>
              <w:rPr>
                <w:sz w:val="22"/>
                <w:szCs w:val="22"/>
              </w:rPr>
            </w:pPr>
          </w:p>
          <w:p w14:paraId="5ABD646B" w14:textId="63E2119B" w:rsidR="001424DF" w:rsidRDefault="00D86DC7" w:rsidP="00F90D25">
            <w:pPr>
              <w:rPr>
                <w:sz w:val="22"/>
                <w:szCs w:val="22"/>
              </w:rPr>
            </w:pPr>
            <w:r>
              <w:rPr>
                <w:sz w:val="22"/>
                <w:szCs w:val="22"/>
              </w:rPr>
              <w:t>10</w:t>
            </w:r>
            <w:r w:rsidR="001424DF">
              <w:rPr>
                <w:sz w:val="22"/>
                <w:szCs w:val="22"/>
              </w:rPr>
              <w:t>. Barrier at school has been repaired, but another dent has been made since.</w:t>
            </w:r>
          </w:p>
          <w:p w14:paraId="6CD92900" w14:textId="77777777" w:rsidR="001424DF" w:rsidRDefault="001424DF" w:rsidP="00F90D25">
            <w:pPr>
              <w:rPr>
                <w:sz w:val="22"/>
                <w:szCs w:val="22"/>
              </w:rPr>
            </w:pPr>
          </w:p>
          <w:p w14:paraId="7C6D3878" w14:textId="636B3C4E" w:rsidR="001424DF" w:rsidRDefault="00772F20" w:rsidP="00F90D25">
            <w:pPr>
              <w:rPr>
                <w:sz w:val="22"/>
                <w:szCs w:val="22"/>
              </w:rPr>
            </w:pPr>
            <w:r>
              <w:rPr>
                <w:sz w:val="22"/>
                <w:szCs w:val="22"/>
              </w:rPr>
              <w:t>1</w:t>
            </w:r>
            <w:r w:rsidR="00D86DC7">
              <w:rPr>
                <w:sz w:val="22"/>
                <w:szCs w:val="22"/>
              </w:rPr>
              <w:t>1</w:t>
            </w:r>
            <w:r w:rsidR="001424DF">
              <w:rPr>
                <w:sz w:val="22"/>
                <w:szCs w:val="22"/>
              </w:rPr>
              <w:t>. Visit from</w:t>
            </w:r>
            <w:r w:rsidR="00AA2287">
              <w:rPr>
                <w:sz w:val="22"/>
                <w:szCs w:val="22"/>
              </w:rPr>
              <w:t xml:space="preserve"> </w:t>
            </w:r>
            <w:r w:rsidR="001424DF">
              <w:rPr>
                <w:sz w:val="22"/>
                <w:szCs w:val="22"/>
              </w:rPr>
              <w:t xml:space="preserve">P Ewen </w:t>
            </w:r>
            <w:r>
              <w:rPr>
                <w:sz w:val="22"/>
                <w:szCs w:val="22"/>
              </w:rPr>
              <w:t>–</w:t>
            </w:r>
            <w:r w:rsidR="001424DF">
              <w:rPr>
                <w:sz w:val="22"/>
                <w:szCs w:val="22"/>
              </w:rPr>
              <w:t xml:space="preserve"> </w:t>
            </w:r>
            <w:r w:rsidR="00AA2287">
              <w:rPr>
                <w:sz w:val="22"/>
                <w:szCs w:val="22"/>
              </w:rPr>
              <w:t>could not meet during period of purdah.</w:t>
            </w:r>
          </w:p>
          <w:p w14:paraId="50097B21" w14:textId="77777777" w:rsidR="00772F20" w:rsidRDefault="00772F20" w:rsidP="00F90D25">
            <w:pPr>
              <w:rPr>
                <w:sz w:val="22"/>
                <w:szCs w:val="22"/>
              </w:rPr>
            </w:pPr>
          </w:p>
          <w:p w14:paraId="1364E11B" w14:textId="6574E1DB" w:rsidR="00772F20" w:rsidRPr="000119BE" w:rsidRDefault="00772F20" w:rsidP="00F90D25">
            <w:pPr>
              <w:rPr>
                <w:sz w:val="22"/>
                <w:szCs w:val="22"/>
              </w:rPr>
            </w:pPr>
          </w:p>
        </w:tc>
        <w:tc>
          <w:tcPr>
            <w:tcW w:w="2580" w:type="dxa"/>
          </w:tcPr>
          <w:p w14:paraId="401D083B" w14:textId="77777777" w:rsidR="000030B6" w:rsidRDefault="000030B6" w:rsidP="005F49B3">
            <w:pPr>
              <w:rPr>
                <w:sz w:val="22"/>
                <w:szCs w:val="22"/>
              </w:rPr>
            </w:pPr>
          </w:p>
          <w:p w14:paraId="67E0A4E0" w14:textId="77777777" w:rsidR="000030B6" w:rsidRDefault="000030B6" w:rsidP="005F49B3">
            <w:pPr>
              <w:rPr>
                <w:sz w:val="22"/>
                <w:szCs w:val="22"/>
              </w:rPr>
            </w:pPr>
          </w:p>
          <w:p w14:paraId="6B3C820B" w14:textId="34D198D3" w:rsidR="00F4132E" w:rsidRDefault="004C28CC" w:rsidP="005F49B3">
            <w:pPr>
              <w:rPr>
                <w:sz w:val="22"/>
                <w:szCs w:val="22"/>
              </w:rPr>
            </w:pPr>
            <w:r>
              <w:rPr>
                <w:sz w:val="22"/>
                <w:szCs w:val="22"/>
              </w:rPr>
              <w:t>Noted</w:t>
            </w:r>
          </w:p>
          <w:p w14:paraId="213AE25D" w14:textId="77777777" w:rsidR="00316534" w:rsidRDefault="00316534" w:rsidP="005F49B3">
            <w:pPr>
              <w:rPr>
                <w:sz w:val="22"/>
                <w:szCs w:val="22"/>
              </w:rPr>
            </w:pPr>
          </w:p>
          <w:p w14:paraId="18B4C65D" w14:textId="4962B4FD" w:rsidR="00316534" w:rsidRDefault="00A1293E" w:rsidP="005F49B3">
            <w:pPr>
              <w:rPr>
                <w:sz w:val="22"/>
                <w:szCs w:val="22"/>
              </w:rPr>
            </w:pPr>
            <w:r>
              <w:rPr>
                <w:sz w:val="22"/>
                <w:szCs w:val="22"/>
              </w:rPr>
              <w:t>Noted</w:t>
            </w:r>
            <w:r w:rsidR="000030B6">
              <w:rPr>
                <w:sz w:val="22"/>
                <w:szCs w:val="22"/>
              </w:rPr>
              <w:t xml:space="preserve"> - ongoing</w:t>
            </w:r>
          </w:p>
          <w:p w14:paraId="641DBB9A" w14:textId="7A1E0935" w:rsidR="00A1293E" w:rsidRDefault="00A1293E" w:rsidP="005F49B3">
            <w:pPr>
              <w:rPr>
                <w:sz w:val="22"/>
                <w:szCs w:val="22"/>
              </w:rPr>
            </w:pPr>
          </w:p>
          <w:p w14:paraId="3B40A0A0" w14:textId="77777777" w:rsidR="00E67A51" w:rsidRDefault="00E67A51" w:rsidP="005F49B3">
            <w:pPr>
              <w:rPr>
                <w:sz w:val="22"/>
                <w:szCs w:val="22"/>
              </w:rPr>
            </w:pPr>
          </w:p>
          <w:p w14:paraId="72F6B6D9" w14:textId="7DA0016C" w:rsidR="001817D2" w:rsidRDefault="00A1293E" w:rsidP="005F49B3">
            <w:pPr>
              <w:rPr>
                <w:sz w:val="22"/>
                <w:szCs w:val="22"/>
              </w:rPr>
            </w:pPr>
            <w:r>
              <w:rPr>
                <w:sz w:val="22"/>
                <w:szCs w:val="22"/>
              </w:rPr>
              <w:t>Noted</w:t>
            </w:r>
            <w:r w:rsidR="000030B6">
              <w:rPr>
                <w:sz w:val="22"/>
                <w:szCs w:val="22"/>
              </w:rPr>
              <w:t xml:space="preserve"> - ongoing</w:t>
            </w:r>
          </w:p>
          <w:p w14:paraId="6A15B3E1" w14:textId="77777777" w:rsidR="001817D2" w:rsidRDefault="001817D2" w:rsidP="005F49B3">
            <w:pPr>
              <w:rPr>
                <w:sz w:val="22"/>
                <w:szCs w:val="22"/>
              </w:rPr>
            </w:pPr>
          </w:p>
          <w:p w14:paraId="579E01A7" w14:textId="019CDFB8" w:rsidR="00807EFE" w:rsidRDefault="00A1293E" w:rsidP="005F49B3">
            <w:pPr>
              <w:rPr>
                <w:sz w:val="22"/>
                <w:szCs w:val="22"/>
              </w:rPr>
            </w:pPr>
            <w:r>
              <w:rPr>
                <w:sz w:val="22"/>
                <w:szCs w:val="22"/>
              </w:rPr>
              <w:t>Noted</w:t>
            </w:r>
            <w:r w:rsidR="000030B6">
              <w:rPr>
                <w:sz w:val="22"/>
                <w:szCs w:val="22"/>
              </w:rPr>
              <w:t xml:space="preserve"> - ongoing</w:t>
            </w:r>
          </w:p>
          <w:p w14:paraId="4A473ADE" w14:textId="77777777" w:rsidR="00ED13DD" w:rsidRDefault="00ED13DD" w:rsidP="005F49B3">
            <w:pPr>
              <w:rPr>
                <w:sz w:val="22"/>
                <w:szCs w:val="22"/>
              </w:rPr>
            </w:pPr>
          </w:p>
          <w:p w14:paraId="04297985" w14:textId="77777777" w:rsidR="00ED13DD" w:rsidRDefault="00ED13DD" w:rsidP="005F49B3">
            <w:pPr>
              <w:rPr>
                <w:sz w:val="22"/>
                <w:szCs w:val="22"/>
              </w:rPr>
            </w:pPr>
          </w:p>
          <w:p w14:paraId="33DD9ACB" w14:textId="77777777" w:rsidR="00ED13DD" w:rsidRDefault="00ED13DD" w:rsidP="005F49B3">
            <w:pPr>
              <w:rPr>
                <w:sz w:val="22"/>
                <w:szCs w:val="22"/>
              </w:rPr>
            </w:pPr>
            <w:r>
              <w:rPr>
                <w:sz w:val="22"/>
                <w:szCs w:val="22"/>
              </w:rPr>
              <w:t>Noted</w:t>
            </w:r>
          </w:p>
          <w:p w14:paraId="1E64D734" w14:textId="77777777" w:rsidR="00D16168" w:rsidRDefault="00D16168" w:rsidP="005F49B3">
            <w:pPr>
              <w:rPr>
                <w:sz w:val="22"/>
                <w:szCs w:val="22"/>
              </w:rPr>
            </w:pPr>
          </w:p>
          <w:p w14:paraId="36EEA863" w14:textId="19B8308F" w:rsidR="00D16168" w:rsidRDefault="0021036D" w:rsidP="005F49B3">
            <w:pPr>
              <w:rPr>
                <w:sz w:val="22"/>
                <w:szCs w:val="22"/>
              </w:rPr>
            </w:pPr>
            <w:r>
              <w:rPr>
                <w:sz w:val="22"/>
                <w:szCs w:val="22"/>
              </w:rPr>
              <w:t>Noted</w:t>
            </w:r>
            <w:r w:rsidR="000030B6">
              <w:rPr>
                <w:sz w:val="22"/>
                <w:szCs w:val="22"/>
              </w:rPr>
              <w:t xml:space="preserve"> - ongoing</w:t>
            </w:r>
          </w:p>
          <w:p w14:paraId="300B84B9" w14:textId="44EF6F4B" w:rsidR="0021036D" w:rsidRDefault="0021036D" w:rsidP="005F49B3">
            <w:pPr>
              <w:rPr>
                <w:sz w:val="22"/>
                <w:szCs w:val="22"/>
              </w:rPr>
            </w:pPr>
          </w:p>
          <w:p w14:paraId="308D7207" w14:textId="6C46EEEA" w:rsidR="0021036D" w:rsidRDefault="0021036D" w:rsidP="005F49B3">
            <w:pPr>
              <w:rPr>
                <w:sz w:val="22"/>
                <w:szCs w:val="22"/>
              </w:rPr>
            </w:pPr>
            <w:r>
              <w:rPr>
                <w:sz w:val="22"/>
                <w:szCs w:val="22"/>
              </w:rPr>
              <w:t>Noted</w:t>
            </w:r>
            <w:r w:rsidR="000030B6">
              <w:rPr>
                <w:sz w:val="22"/>
                <w:szCs w:val="22"/>
              </w:rPr>
              <w:t xml:space="preserve"> – ongoing</w:t>
            </w:r>
          </w:p>
          <w:p w14:paraId="1EC44510" w14:textId="6A9A32FA" w:rsidR="0021036D" w:rsidRDefault="0021036D" w:rsidP="005F49B3">
            <w:pPr>
              <w:rPr>
                <w:sz w:val="22"/>
                <w:szCs w:val="22"/>
              </w:rPr>
            </w:pPr>
          </w:p>
          <w:p w14:paraId="38A29B8E" w14:textId="51365E4B" w:rsidR="0021036D" w:rsidRDefault="0021036D" w:rsidP="005F49B3">
            <w:pPr>
              <w:rPr>
                <w:sz w:val="22"/>
                <w:szCs w:val="22"/>
              </w:rPr>
            </w:pPr>
          </w:p>
          <w:p w14:paraId="2DCC3691" w14:textId="0E5631EB" w:rsidR="0021036D" w:rsidRDefault="0021036D" w:rsidP="005F49B3">
            <w:pPr>
              <w:rPr>
                <w:sz w:val="22"/>
                <w:szCs w:val="22"/>
              </w:rPr>
            </w:pPr>
          </w:p>
          <w:p w14:paraId="65137E75" w14:textId="77777777" w:rsidR="000030B6" w:rsidRDefault="000030B6" w:rsidP="005F49B3">
            <w:pPr>
              <w:rPr>
                <w:sz w:val="22"/>
                <w:szCs w:val="22"/>
              </w:rPr>
            </w:pPr>
          </w:p>
          <w:p w14:paraId="1A6CEA92" w14:textId="77777777" w:rsidR="00AA2287" w:rsidRDefault="00AA2287" w:rsidP="005F49B3">
            <w:pPr>
              <w:rPr>
                <w:sz w:val="22"/>
                <w:szCs w:val="22"/>
              </w:rPr>
            </w:pPr>
          </w:p>
          <w:p w14:paraId="1BC5C4A9" w14:textId="529ADF14" w:rsidR="0021036D" w:rsidRDefault="0021036D" w:rsidP="005F49B3">
            <w:pPr>
              <w:rPr>
                <w:sz w:val="22"/>
                <w:szCs w:val="22"/>
              </w:rPr>
            </w:pPr>
            <w:r>
              <w:rPr>
                <w:sz w:val="22"/>
                <w:szCs w:val="22"/>
              </w:rPr>
              <w:t>Noted</w:t>
            </w:r>
            <w:r w:rsidR="000030B6">
              <w:rPr>
                <w:sz w:val="22"/>
                <w:szCs w:val="22"/>
              </w:rPr>
              <w:t xml:space="preserve"> – ongoing</w:t>
            </w:r>
          </w:p>
          <w:p w14:paraId="0FDCE6C9" w14:textId="4E1F87E8" w:rsidR="000030B6" w:rsidRDefault="000030B6" w:rsidP="005F49B3">
            <w:pPr>
              <w:rPr>
                <w:sz w:val="22"/>
                <w:szCs w:val="22"/>
              </w:rPr>
            </w:pPr>
          </w:p>
          <w:p w14:paraId="2AADBAA8" w14:textId="65DE7DAB" w:rsidR="000030B6" w:rsidRDefault="000030B6" w:rsidP="005F49B3">
            <w:pPr>
              <w:rPr>
                <w:sz w:val="22"/>
                <w:szCs w:val="22"/>
              </w:rPr>
            </w:pPr>
          </w:p>
          <w:p w14:paraId="238803A2" w14:textId="340010A7" w:rsidR="000030B6" w:rsidRDefault="000030B6" w:rsidP="005F49B3">
            <w:pPr>
              <w:rPr>
                <w:sz w:val="22"/>
                <w:szCs w:val="22"/>
              </w:rPr>
            </w:pPr>
          </w:p>
          <w:p w14:paraId="018BB65B" w14:textId="273AA091" w:rsidR="000030B6" w:rsidRDefault="000030B6" w:rsidP="005F49B3">
            <w:pPr>
              <w:rPr>
                <w:sz w:val="22"/>
                <w:szCs w:val="22"/>
              </w:rPr>
            </w:pPr>
            <w:r>
              <w:rPr>
                <w:sz w:val="22"/>
                <w:szCs w:val="22"/>
              </w:rPr>
              <w:t>Noted – ongoing</w:t>
            </w:r>
          </w:p>
          <w:p w14:paraId="28E10A5F" w14:textId="0F2E9ABE" w:rsidR="000030B6" w:rsidRDefault="000030B6" w:rsidP="005F49B3">
            <w:pPr>
              <w:rPr>
                <w:sz w:val="22"/>
                <w:szCs w:val="22"/>
              </w:rPr>
            </w:pPr>
          </w:p>
          <w:p w14:paraId="09F32A1E" w14:textId="50A37220" w:rsidR="000030B6" w:rsidRDefault="000030B6" w:rsidP="005F49B3">
            <w:pPr>
              <w:rPr>
                <w:sz w:val="22"/>
                <w:szCs w:val="22"/>
              </w:rPr>
            </w:pPr>
          </w:p>
          <w:p w14:paraId="295E1C6E" w14:textId="1A756388" w:rsidR="000030B6" w:rsidRDefault="000030B6" w:rsidP="005F49B3">
            <w:pPr>
              <w:rPr>
                <w:sz w:val="22"/>
                <w:szCs w:val="22"/>
              </w:rPr>
            </w:pPr>
          </w:p>
          <w:p w14:paraId="24781B65" w14:textId="16201E93" w:rsidR="000030B6" w:rsidRDefault="000030B6" w:rsidP="005F49B3">
            <w:pPr>
              <w:rPr>
                <w:sz w:val="22"/>
                <w:szCs w:val="22"/>
              </w:rPr>
            </w:pPr>
            <w:r>
              <w:rPr>
                <w:sz w:val="22"/>
                <w:szCs w:val="22"/>
              </w:rPr>
              <w:t xml:space="preserve">Noted </w:t>
            </w:r>
            <w:r w:rsidR="001424DF">
              <w:rPr>
                <w:sz w:val="22"/>
                <w:szCs w:val="22"/>
              </w:rPr>
              <w:t>–</w:t>
            </w:r>
            <w:r>
              <w:rPr>
                <w:sz w:val="22"/>
                <w:szCs w:val="22"/>
              </w:rPr>
              <w:t xml:space="preserve"> ongoing</w:t>
            </w:r>
          </w:p>
          <w:p w14:paraId="3636D3EB" w14:textId="6941BD0D" w:rsidR="001424DF" w:rsidRDefault="001424DF" w:rsidP="005F49B3">
            <w:pPr>
              <w:rPr>
                <w:sz w:val="22"/>
                <w:szCs w:val="22"/>
              </w:rPr>
            </w:pPr>
          </w:p>
          <w:p w14:paraId="19FE78C9" w14:textId="526C816C" w:rsidR="001424DF" w:rsidRDefault="001424DF" w:rsidP="005F49B3">
            <w:pPr>
              <w:rPr>
                <w:sz w:val="22"/>
                <w:szCs w:val="22"/>
              </w:rPr>
            </w:pPr>
          </w:p>
          <w:p w14:paraId="51636620" w14:textId="44497460" w:rsidR="001424DF" w:rsidRDefault="001424DF" w:rsidP="005F49B3">
            <w:pPr>
              <w:rPr>
                <w:sz w:val="22"/>
                <w:szCs w:val="22"/>
              </w:rPr>
            </w:pPr>
            <w:r>
              <w:rPr>
                <w:sz w:val="22"/>
                <w:szCs w:val="22"/>
              </w:rPr>
              <w:t>Noted</w:t>
            </w:r>
          </w:p>
          <w:p w14:paraId="4921E698" w14:textId="77777777" w:rsidR="00D16168" w:rsidRDefault="00D16168" w:rsidP="005F49B3">
            <w:pPr>
              <w:rPr>
                <w:sz w:val="22"/>
                <w:szCs w:val="22"/>
              </w:rPr>
            </w:pPr>
          </w:p>
          <w:p w14:paraId="4BBCD65B" w14:textId="77777777" w:rsidR="00AA2287" w:rsidRDefault="00AA2287" w:rsidP="005F49B3">
            <w:pPr>
              <w:rPr>
                <w:sz w:val="22"/>
                <w:szCs w:val="22"/>
              </w:rPr>
            </w:pPr>
          </w:p>
          <w:p w14:paraId="201C90E4" w14:textId="114EBAC0" w:rsidR="00AA2287" w:rsidRPr="00211832" w:rsidRDefault="00AA2287" w:rsidP="005F49B3">
            <w:pPr>
              <w:rPr>
                <w:sz w:val="22"/>
                <w:szCs w:val="22"/>
              </w:rPr>
            </w:pPr>
            <w:r>
              <w:rPr>
                <w:sz w:val="22"/>
                <w:szCs w:val="22"/>
              </w:rPr>
              <w:t>Noted</w:t>
            </w:r>
          </w:p>
        </w:tc>
      </w:tr>
      <w:tr w:rsidR="00396A25" w14:paraId="27014C3E" w14:textId="77777777" w:rsidTr="001E370F">
        <w:trPr>
          <w:trHeight w:val="346"/>
        </w:trPr>
        <w:tc>
          <w:tcPr>
            <w:tcW w:w="1838" w:type="dxa"/>
          </w:tcPr>
          <w:p w14:paraId="51B15FE2" w14:textId="63AEB6F5" w:rsidR="00396A25" w:rsidRDefault="00AD554F" w:rsidP="00396A25">
            <w:pPr>
              <w:jc w:val="center"/>
              <w:rPr>
                <w:sz w:val="20"/>
              </w:rPr>
            </w:pPr>
            <w:r>
              <w:rPr>
                <w:sz w:val="20"/>
              </w:rPr>
              <w:t>10</w:t>
            </w:r>
            <w:r w:rsidR="00396A25">
              <w:rPr>
                <w:sz w:val="20"/>
              </w:rPr>
              <w:t>(ii)</w:t>
            </w:r>
          </w:p>
          <w:p w14:paraId="1CB84965" w14:textId="77777777" w:rsidR="00396A25" w:rsidRDefault="00396A25" w:rsidP="00396A25">
            <w:pPr>
              <w:jc w:val="center"/>
              <w:rPr>
                <w:sz w:val="20"/>
              </w:rPr>
            </w:pPr>
            <w:r>
              <w:rPr>
                <w:sz w:val="20"/>
              </w:rPr>
              <w:t>Residents’ Issues</w:t>
            </w:r>
          </w:p>
          <w:p w14:paraId="2A8410AB" w14:textId="77777777" w:rsidR="00396A25" w:rsidRDefault="00396A25" w:rsidP="00396A25">
            <w:pPr>
              <w:jc w:val="center"/>
            </w:pPr>
          </w:p>
        </w:tc>
        <w:tc>
          <w:tcPr>
            <w:tcW w:w="5783" w:type="dxa"/>
          </w:tcPr>
          <w:p w14:paraId="6FD8BEE6" w14:textId="19112A54" w:rsidR="00396A25" w:rsidRDefault="00772F20" w:rsidP="00772F20">
            <w:pPr>
              <w:jc w:val="both"/>
              <w:rPr>
                <w:sz w:val="22"/>
                <w:szCs w:val="22"/>
              </w:rPr>
            </w:pPr>
            <w:r w:rsidRPr="00772F20">
              <w:rPr>
                <w:sz w:val="22"/>
                <w:szCs w:val="22"/>
              </w:rPr>
              <w:lastRenderedPageBreak/>
              <w:t>1.</w:t>
            </w:r>
            <w:r>
              <w:rPr>
                <w:sz w:val="22"/>
                <w:szCs w:val="22"/>
              </w:rPr>
              <w:t xml:space="preserve"> </w:t>
            </w:r>
            <w:r w:rsidRPr="00772F20">
              <w:rPr>
                <w:sz w:val="22"/>
                <w:szCs w:val="22"/>
              </w:rPr>
              <w:t>Balmblae road –</w:t>
            </w:r>
            <w:r w:rsidR="00BA6184">
              <w:rPr>
                <w:sz w:val="22"/>
                <w:szCs w:val="22"/>
              </w:rPr>
              <w:t xml:space="preserve"> </w:t>
            </w:r>
            <w:r w:rsidRPr="00772F20">
              <w:rPr>
                <w:sz w:val="22"/>
                <w:szCs w:val="22"/>
              </w:rPr>
              <w:t xml:space="preserve">no money </w:t>
            </w:r>
            <w:r w:rsidR="00C10DC7">
              <w:rPr>
                <w:sz w:val="22"/>
                <w:szCs w:val="22"/>
              </w:rPr>
              <w:t>available now</w:t>
            </w:r>
            <w:r w:rsidR="002609A5">
              <w:rPr>
                <w:sz w:val="22"/>
                <w:szCs w:val="22"/>
              </w:rPr>
              <w:t xml:space="preserve"> </w:t>
            </w:r>
            <w:r w:rsidRPr="00772F20">
              <w:rPr>
                <w:sz w:val="22"/>
                <w:szCs w:val="22"/>
              </w:rPr>
              <w:t>from FC</w:t>
            </w:r>
            <w:r w:rsidR="00C10DC7">
              <w:rPr>
                <w:sz w:val="22"/>
                <w:szCs w:val="22"/>
              </w:rPr>
              <w:t xml:space="preserve"> </w:t>
            </w:r>
            <w:r w:rsidRPr="00772F20">
              <w:rPr>
                <w:sz w:val="22"/>
                <w:szCs w:val="22"/>
              </w:rPr>
              <w:t xml:space="preserve">for </w:t>
            </w:r>
            <w:r w:rsidRPr="00772F20">
              <w:rPr>
                <w:sz w:val="22"/>
                <w:szCs w:val="22"/>
              </w:rPr>
              <w:lastRenderedPageBreak/>
              <w:t>repair</w:t>
            </w:r>
            <w:r w:rsidR="00FE74D9" w:rsidRPr="00772F20">
              <w:rPr>
                <w:sz w:val="22"/>
                <w:szCs w:val="22"/>
              </w:rPr>
              <w:t>.</w:t>
            </w:r>
            <w:r>
              <w:rPr>
                <w:sz w:val="22"/>
                <w:szCs w:val="22"/>
              </w:rPr>
              <w:t xml:space="preserve"> </w:t>
            </w:r>
          </w:p>
          <w:p w14:paraId="2C1E9872" w14:textId="41E9480B" w:rsidR="002609A5" w:rsidRDefault="002609A5" w:rsidP="00772F20">
            <w:pPr>
              <w:jc w:val="both"/>
              <w:rPr>
                <w:sz w:val="22"/>
                <w:szCs w:val="22"/>
              </w:rPr>
            </w:pPr>
            <w:r>
              <w:rPr>
                <w:sz w:val="22"/>
                <w:szCs w:val="22"/>
              </w:rPr>
              <w:t xml:space="preserve">BG and JS met with Ninian Crichton-Stuart who informed them that </w:t>
            </w:r>
            <w:r w:rsidR="00C10DC7">
              <w:rPr>
                <w:sz w:val="22"/>
                <w:szCs w:val="22"/>
              </w:rPr>
              <w:t>from</w:t>
            </w:r>
            <w:r>
              <w:rPr>
                <w:sz w:val="22"/>
                <w:szCs w:val="22"/>
              </w:rPr>
              <w:t xml:space="preserve"> the £2000 previously given to the estate, £500 has been spent on administration costs. </w:t>
            </w:r>
            <w:r w:rsidR="009A21F6">
              <w:rPr>
                <w:sz w:val="22"/>
                <w:szCs w:val="22"/>
              </w:rPr>
              <w:t xml:space="preserve">They will put </w:t>
            </w:r>
            <w:r w:rsidR="00C10DC7">
              <w:rPr>
                <w:sz w:val="22"/>
                <w:szCs w:val="22"/>
              </w:rPr>
              <w:t xml:space="preserve">remaining </w:t>
            </w:r>
            <w:r w:rsidR="009A21F6">
              <w:rPr>
                <w:sz w:val="22"/>
                <w:szCs w:val="22"/>
              </w:rPr>
              <w:t xml:space="preserve">£1500 towards </w:t>
            </w:r>
            <w:r w:rsidR="00C10DC7">
              <w:rPr>
                <w:sz w:val="22"/>
                <w:szCs w:val="22"/>
              </w:rPr>
              <w:t xml:space="preserve">repair </w:t>
            </w:r>
            <w:r w:rsidR="009A21F6">
              <w:rPr>
                <w:sz w:val="22"/>
                <w:szCs w:val="22"/>
              </w:rPr>
              <w:t xml:space="preserve">costs. </w:t>
            </w:r>
            <w:r>
              <w:rPr>
                <w:sz w:val="22"/>
                <w:szCs w:val="22"/>
              </w:rPr>
              <w:t>Residents</w:t>
            </w:r>
            <w:r w:rsidR="009A21F6">
              <w:rPr>
                <w:sz w:val="22"/>
                <w:szCs w:val="22"/>
              </w:rPr>
              <w:t xml:space="preserve"> may</w:t>
            </w:r>
            <w:r>
              <w:rPr>
                <w:sz w:val="22"/>
                <w:szCs w:val="22"/>
              </w:rPr>
              <w:t xml:space="preserve"> have to pay – BG not prepared to do this. </w:t>
            </w:r>
            <w:r w:rsidR="006A7B20">
              <w:rPr>
                <w:sz w:val="22"/>
                <w:szCs w:val="22"/>
              </w:rPr>
              <w:t>P</w:t>
            </w:r>
            <w:r>
              <w:rPr>
                <w:sz w:val="22"/>
                <w:szCs w:val="22"/>
              </w:rPr>
              <w:t>ot holes</w:t>
            </w:r>
            <w:r w:rsidR="006A7B20">
              <w:rPr>
                <w:sz w:val="22"/>
                <w:szCs w:val="22"/>
              </w:rPr>
              <w:t xml:space="preserve"> require to be</w:t>
            </w:r>
            <w:r>
              <w:rPr>
                <w:sz w:val="22"/>
                <w:szCs w:val="22"/>
              </w:rPr>
              <w:t xml:space="preserve"> repaired/tidying up done.</w:t>
            </w:r>
          </w:p>
          <w:p w14:paraId="449BD9BF" w14:textId="77777777" w:rsidR="002609A5" w:rsidRDefault="002609A5" w:rsidP="00772F20">
            <w:pPr>
              <w:jc w:val="both"/>
              <w:rPr>
                <w:sz w:val="22"/>
                <w:szCs w:val="22"/>
              </w:rPr>
            </w:pPr>
            <w:r>
              <w:rPr>
                <w:sz w:val="22"/>
                <w:szCs w:val="22"/>
              </w:rPr>
              <w:t>GH – the estate is run as a commercial business and they have been given the money.</w:t>
            </w:r>
          </w:p>
          <w:p w14:paraId="46B40150" w14:textId="3A8D560E" w:rsidR="002609A5" w:rsidRDefault="002609A5" w:rsidP="00772F20">
            <w:pPr>
              <w:jc w:val="both"/>
              <w:rPr>
                <w:sz w:val="22"/>
                <w:szCs w:val="22"/>
              </w:rPr>
            </w:pPr>
            <w:r>
              <w:rPr>
                <w:sz w:val="22"/>
                <w:szCs w:val="22"/>
              </w:rPr>
              <w:t xml:space="preserve">Cllr </w:t>
            </w:r>
            <w:proofErr w:type="spellStart"/>
            <w:r>
              <w:rPr>
                <w:sz w:val="22"/>
                <w:szCs w:val="22"/>
              </w:rPr>
              <w:t>MacD</w:t>
            </w:r>
            <w:proofErr w:type="spellEnd"/>
            <w:r>
              <w:rPr>
                <w:sz w:val="22"/>
                <w:szCs w:val="22"/>
              </w:rPr>
              <w:t xml:space="preserve"> – this was an unadopted road, one resident has asked for it to be removed from the unadopted road’s register. The money hadn’t been ringfenced to this work.</w:t>
            </w:r>
          </w:p>
          <w:p w14:paraId="5B2B1A98" w14:textId="77777777" w:rsidR="00AD554F" w:rsidRDefault="00AD554F" w:rsidP="00772F20">
            <w:pPr>
              <w:jc w:val="both"/>
              <w:rPr>
                <w:sz w:val="22"/>
                <w:szCs w:val="22"/>
              </w:rPr>
            </w:pPr>
          </w:p>
          <w:p w14:paraId="27802DB7" w14:textId="433F713A" w:rsidR="002609A5" w:rsidRPr="00772F20" w:rsidRDefault="002609A5" w:rsidP="00772F20">
            <w:pPr>
              <w:jc w:val="both"/>
              <w:rPr>
                <w:sz w:val="22"/>
                <w:szCs w:val="22"/>
              </w:rPr>
            </w:pPr>
            <w:r w:rsidRPr="00AD554F">
              <w:rPr>
                <w:b/>
                <w:bCs/>
                <w:sz w:val="22"/>
                <w:szCs w:val="22"/>
              </w:rPr>
              <w:t>Summary</w:t>
            </w:r>
            <w:r>
              <w:rPr>
                <w:sz w:val="22"/>
                <w:szCs w:val="22"/>
              </w:rPr>
              <w:t xml:space="preserve"> – the road requires to be repaired and a better repair would be done by FC.</w:t>
            </w:r>
            <w:r w:rsidR="00AD554F">
              <w:rPr>
                <w:sz w:val="22"/>
                <w:szCs w:val="22"/>
              </w:rPr>
              <w:t xml:space="preserve"> They are a stakeholder as require continuous acces</w:t>
            </w:r>
            <w:r w:rsidR="00583714">
              <w:rPr>
                <w:sz w:val="22"/>
                <w:szCs w:val="22"/>
              </w:rPr>
              <w:t>s</w:t>
            </w:r>
            <w:r w:rsidR="00AD554F">
              <w:rPr>
                <w:sz w:val="22"/>
                <w:szCs w:val="22"/>
              </w:rPr>
              <w:t>.</w:t>
            </w:r>
          </w:p>
        </w:tc>
        <w:tc>
          <w:tcPr>
            <w:tcW w:w="2580" w:type="dxa"/>
          </w:tcPr>
          <w:p w14:paraId="492B3446" w14:textId="77777777" w:rsidR="00396A25" w:rsidRDefault="00396A25" w:rsidP="00396A25">
            <w:pPr>
              <w:rPr>
                <w:b/>
                <w:sz w:val="22"/>
                <w:szCs w:val="22"/>
              </w:rPr>
            </w:pPr>
          </w:p>
          <w:p w14:paraId="0B7E5241" w14:textId="77777777" w:rsidR="00583714" w:rsidRDefault="00583714" w:rsidP="00396A25">
            <w:pPr>
              <w:rPr>
                <w:b/>
                <w:sz w:val="22"/>
                <w:szCs w:val="22"/>
              </w:rPr>
            </w:pPr>
          </w:p>
          <w:p w14:paraId="3DC41262" w14:textId="77777777" w:rsidR="00583714" w:rsidRDefault="00583714" w:rsidP="00396A25">
            <w:pPr>
              <w:rPr>
                <w:b/>
                <w:sz w:val="22"/>
                <w:szCs w:val="22"/>
              </w:rPr>
            </w:pPr>
          </w:p>
          <w:p w14:paraId="3588EC10" w14:textId="77777777" w:rsidR="00583714" w:rsidRDefault="00583714" w:rsidP="00396A25">
            <w:pPr>
              <w:rPr>
                <w:b/>
                <w:sz w:val="22"/>
                <w:szCs w:val="22"/>
              </w:rPr>
            </w:pPr>
          </w:p>
          <w:p w14:paraId="66C6DBD4" w14:textId="77777777" w:rsidR="00583714" w:rsidRDefault="00583714" w:rsidP="00396A25">
            <w:pPr>
              <w:rPr>
                <w:b/>
                <w:sz w:val="22"/>
                <w:szCs w:val="22"/>
              </w:rPr>
            </w:pPr>
          </w:p>
          <w:p w14:paraId="031D7FEA" w14:textId="77777777" w:rsidR="00583714" w:rsidRDefault="00583714" w:rsidP="00396A25">
            <w:pPr>
              <w:rPr>
                <w:b/>
                <w:sz w:val="22"/>
                <w:szCs w:val="22"/>
              </w:rPr>
            </w:pPr>
          </w:p>
          <w:p w14:paraId="0969B529" w14:textId="77777777" w:rsidR="00583714" w:rsidRDefault="00583714" w:rsidP="00396A25">
            <w:pPr>
              <w:rPr>
                <w:b/>
                <w:sz w:val="22"/>
                <w:szCs w:val="22"/>
              </w:rPr>
            </w:pPr>
          </w:p>
          <w:p w14:paraId="36C341C3" w14:textId="77777777" w:rsidR="00583714" w:rsidRDefault="00583714" w:rsidP="00396A25">
            <w:pPr>
              <w:rPr>
                <w:b/>
                <w:sz w:val="22"/>
                <w:szCs w:val="22"/>
              </w:rPr>
            </w:pPr>
          </w:p>
          <w:p w14:paraId="5C49E4AF" w14:textId="77777777" w:rsidR="00583714" w:rsidRDefault="00583714" w:rsidP="00396A25">
            <w:pPr>
              <w:rPr>
                <w:b/>
                <w:sz w:val="22"/>
                <w:szCs w:val="22"/>
              </w:rPr>
            </w:pPr>
          </w:p>
          <w:p w14:paraId="681075CB" w14:textId="77777777" w:rsidR="00583714" w:rsidRDefault="00583714" w:rsidP="00396A25">
            <w:pPr>
              <w:rPr>
                <w:b/>
                <w:sz w:val="22"/>
                <w:szCs w:val="22"/>
              </w:rPr>
            </w:pPr>
          </w:p>
          <w:p w14:paraId="0FECD18F" w14:textId="77777777" w:rsidR="00583714" w:rsidRDefault="00583714" w:rsidP="00396A25">
            <w:pPr>
              <w:rPr>
                <w:b/>
                <w:sz w:val="22"/>
                <w:szCs w:val="22"/>
              </w:rPr>
            </w:pPr>
          </w:p>
          <w:p w14:paraId="4F21AC33" w14:textId="77777777" w:rsidR="00583714" w:rsidRDefault="00583714" w:rsidP="00396A25">
            <w:pPr>
              <w:rPr>
                <w:b/>
                <w:sz w:val="22"/>
                <w:szCs w:val="22"/>
              </w:rPr>
            </w:pPr>
          </w:p>
          <w:p w14:paraId="4C93067E" w14:textId="77777777" w:rsidR="00583714" w:rsidRDefault="00583714" w:rsidP="00396A25">
            <w:pPr>
              <w:rPr>
                <w:b/>
                <w:sz w:val="22"/>
                <w:szCs w:val="22"/>
              </w:rPr>
            </w:pPr>
          </w:p>
          <w:p w14:paraId="5341DB90" w14:textId="77777777" w:rsidR="00583714" w:rsidRDefault="00583714" w:rsidP="00396A25">
            <w:pPr>
              <w:rPr>
                <w:b/>
                <w:sz w:val="22"/>
                <w:szCs w:val="22"/>
              </w:rPr>
            </w:pPr>
          </w:p>
          <w:p w14:paraId="78EA2932" w14:textId="77777777" w:rsidR="00583714" w:rsidRDefault="00583714" w:rsidP="00396A25">
            <w:pPr>
              <w:rPr>
                <w:b/>
                <w:sz w:val="22"/>
                <w:szCs w:val="22"/>
              </w:rPr>
            </w:pPr>
          </w:p>
          <w:p w14:paraId="7B6684CB" w14:textId="2DB209F5" w:rsidR="00583714" w:rsidRPr="000A2144" w:rsidRDefault="00583714" w:rsidP="00396A25">
            <w:pPr>
              <w:rPr>
                <w:sz w:val="22"/>
                <w:szCs w:val="22"/>
              </w:rPr>
            </w:pPr>
            <w:r>
              <w:rPr>
                <w:sz w:val="22"/>
                <w:szCs w:val="22"/>
              </w:rPr>
              <w:t>Noted</w:t>
            </w:r>
          </w:p>
        </w:tc>
      </w:tr>
      <w:tr w:rsidR="00396A25" w14:paraId="710ED588" w14:textId="77777777" w:rsidTr="00E457CC">
        <w:trPr>
          <w:trHeight w:val="1889"/>
        </w:trPr>
        <w:tc>
          <w:tcPr>
            <w:tcW w:w="1838" w:type="dxa"/>
          </w:tcPr>
          <w:p w14:paraId="61A8A598" w14:textId="77777777" w:rsidR="00E457CC" w:rsidRDefault="00E457CC" w:rsidP="00E457CC">
            <w:pPr>
              <w:jc w:val="center"/>
              <w:rPr>
                <w:sz w:val="20"/>
              </w:rPr>
            </w:pPr>
            <w:r>
              <w:rPr>
                <w:sz w:val="20"/>
              </w:rPr>
              <w:lastRenderedPageBreak/>
              <w:t>10(ii)</w:t>
            </w:r>
          </w:p>
          <w:p w14:paraId="63F634E3" w14:textId="1DE5B055" w:rsidR="00517658" w:rsidRDefault="00E457CC" w:rsidP="00E457CC">
            <w:pPr>
              <w:jc w:val="center"/>
              <w:rPr>
                <w:sz w:val="22"/>
                <w:szCs w:val="22"/>
              </w:rPr>
            </w:pPr>
            <w:r>
              <w:rPr>
                <w:sz w:val="20"/>
              </w:rPr>
              <w:t>Residents’ Issues</w:t>
            </w:r>
          </w:p>
          <w:p w14:paraId="7EB745A2" w14:textId="77777777" w:rsidR="00517658" w:rsidRDefault="00517658" w:rsidP="00396A25">
            <w:pPr>
              <w:jc w:val="center"/>
              <w:rPr>
                <w:sz w:val="22"/>
                <w:szCs w:val="22"/>
              </w:rPr>
            </w:pPr>
          </w:p>
          <w:p w14:paraId="43900A26" w14:textId="77777777" w:rsidR="00517658" w:rsidRDefault="00517658" w:rsidP="00396A25">
            <w:pPr>
              <w:jc w:val="center"/>
              <w:rPr>
                <w:sz w:val="22"/>
                <w:szCs w:val="22"/>
              </w:rPr>
            </w:pPr>
          </w:p>
          <w:p w14:paraId="09FE1020" w14:textId="77777777" w:rsidR="00517658" w:rsidRDefault="00517658" w:rsidP="00396A25">
            <w:pPr>
              <w:jc w:val="center"/>
              <w:rPr>
                <w:sz w:val="22"/>
                <w:szCs w:val="22"/>
              </w:rPr>
            </w:pPr>
          </w:p>
          <w:p w14:paraId="66B825C6" w14:textId="77777777" w:rsidR="00517658" w:rsidRDefault="00517658" w:rsidP="00396A25">
            <w:pPr>
              <w:jc w:val="center"/>
              <w:rPr>
                <w:sz w:val="22"/>
                <w:szCs w:val="22"/>
              </w:rPr>
            </w:pPr>
          </w:p>
          <w:p w14:paraId="02E0FFF6" w14:textId="77777777" w:rsidR="00517658" w:rsidRDefault="00517658" w:rsidP="00396A25">
            <w:pPr>
              <w:jc w:val="center"/>
              <w:rPr>
                <w:sz w:val="22"/>
                <w:szCs w:val="22"/>
              </w:rPr>
            </w:pPr>
          </w:p>
          <w:p w14:paraId="75ED08FD" w14:textId="77777777" w:rsidR="00517658" w:rsidRDefault="00517658" w:rsidP="00396A25">
            <w:pPr>
              <w:jc w:val="center"/>
              <w:rPr>
                <w:sz w:val="22"/>
                <w:szCs w:val="22"/>
              </w:rPr>
            </w:pPr>
          </w:p>
          <w:p w14:paraId="15EDDF46" w14:textId="77777777" w:rsidR="00517658" w:rsidRDefault="00517658" w:rsidP="00396A25">
            <w:pPr>
              <w:jc w:val="center"/>
              <w:rPr>
                <w:sz w:val="22"/>
                <w:szCs w:val="22"/>
              </w:rPr>
            </w:pPr>
          </w:p>
          <w:p w14:paraId="1DC3932F" w14:textId="77777777" w:rsidR="00517658" w:rsidRDefault="00517658" w:rsidP="00396A25">
            <w:pPr>
              <w:jc w:val="center"/>
              <w:rPr>
                <w:sz w:val="22"/>
                <w:szCs w:val="22"/>
              </w:rPr>
            </w:pPr>
          </w:p>
          <w:p w14:paraId="5043B0A0" w14:textId="77777777" w:rsidR="00517658" w:rsidRDefault="00517658" w:rsidP="00396A25">
            <w:pPr>
              <w:jc w:val="center"/>
              <w:rPr>
                <w:sz w:val="22"/>
                <w:szCs w:val="22"/>
              </w:rPr>
            </w:pPr>
          </w:p>
          <w:p w14:paraId="3CE2AD70" w14:textId="77777777" w:rsidR="00517658" w:rsidRDefault="00517658" w:rsidP="00396A25">
            <w:pPr>
              <w:jc w:val="center"/>
              <w:rPr>
                <w:sz w:val="22"/>
                <w:szCs w:val="22"/>
              </w:rPr>
            </w:pPr>
          </w:p>
          <w:p w14:paraId="14C385CE" w14:textId="77777777" w:rsidR="00517658" w:rsidRDefault="00517658" w:rsidP="00396A25">
            <w:pPr>
              <w:jc w:val="center"/>
              <w:rPr>
                <w:sz w:val="22"/>
                <w:szCs w:val="22"/>
              </w:rPr>
            </w:pPr>
          </w:p>
          <w:p w14:paraId="5569AD6C" w14:textId="77777777" w:rsidR="00517658" w:rsidRDefault="00517658" w:rsidP="00396A25">
            <w:pPr>
              <w:jc w:val="center"/>
              <w:rPr>
                <w:sz w:val="22"/>
                <w:szCs w:val="22"/>
              </w:rPr>
            </w:pPr>
          </w:p>
          <w:p w14:paraId="4CD3186D" w14:textId="77777777" w:rsidR="00396A25" w:rsidRDefault="00396A25" w:rsidP="008D6FB1"/>
        </w:tc>
        <w:tc>
          <w:tcPr>
            <w:tcW w:w="5783" w:type="dxa"/>
          </w:tcPr>
          <w:p w14:paraId="595CEE7B" w14:textId="782FC60A" w:rsidR="001D2A51" w:rsidRPr="00677D23" w:rsidRDefault="002609A5" w:rsidP="00772F20">
            <w:pPr>
              <w:rPr>
                <w:sz w:val="22"/>
              </w:rPr>
            </w:pPr>
            <w:r>
              <w:rPr>
                <w:sz w:val="22"/>
              </w:rPr>
              <w:t xml:space="preserve">2. KL – concern from visitors re </w:t>
            </w:r>
            <w:r w:rsidR="009A21F6">
              <w:rPr>
                <w:sz w:val="22"/>
              </w:rPr>
              <w:t xml:space="preserve">whereabouts of </w:t>
            </w:r>
            <w:r>
              <w:rPr>
                <w:sz w:val="22"/>
              </w:rPr>
              <w:t xml:space="preserve">public toilets.  </w:t>
            </w:r>
            <w:r w:rsidR="00CC2F4B">
              <w:rPr>
                <w:sz w:val="22"/>
              </w:rPr>
              <w:t>L</w:t>
            </w:r>
            <w:r>
              <w:rPr>
                <w:sz w:val="22"/>
              </w:rPr>
              <w:t>ack of signage for WCs in the village</w:t>
            </w:r>
            <w:r w:rsidR="009A21F6">
              <w:rPr>
                <w:sz w:val="22"/>
              </w:rPr>
              <w:t xml:space="preserve"> i</w:t>
            </w:r>
            <w:r>
              <w:rPr>
                <w:sz w:val="22"/>
              </w:rPr>
              <w:t xml:space="preserve">f </w:t>
            </w:r>
            <w:r w:rsidR="00AD554F">
              <w:rPr>
                <w:sz w:val="22"/>
              </w:rPr>
              <w:t xml:space="preserve">visitors are dropped off from coaches in High Street </w:t>
            </w:r>
            <w:r w:rsidR="00CC2F4B">
              <w:rPr>
                <w:sz w:val="22"/>
              </w:rPr>
              <w:t xml:space="preserve">- </w:t>
            </w:r>
            <w:r w:rsidR="00AD554F">
              <w:rPr>
                <w:sz w:val="22"/>
              </w:rPr>
              <w:t xml:space="preserve">no signage directing them to car park toilets.  Often visitors are only off buses for a short period of time.  </w:t>
            </w:r>
            <w:r w:rsidR="00CC2F4B">
              <w:rPr>
                <w:sz w:val="22"/>
              </w:rPr>
              <w:t xml:space="preserve">Could </w:t>
            </w:r>
            <w:r w:rsidR="009E2C75">
              <w:rPr>
                <w:sz w:val="22"/>
              </w:rPr>
              <w:t xml:space="preserve">WC sign </w:t>
            </w:r>
            <w:r w:rsidR="00CC2F4B">
              <w:rPr>
                <w:sz w:val="22"/>
              </w:rPr>
              <w:t xml:space="preserve">be added to Parking sign at bottom of Back Wynd?  Cllr </w:t>
            </w:r>
            <w:proofErr w:type="spellStart"/>
            <w:r w:rsidR="00CC2F4B">
              <w:rPr>
                <w:sz w:val="22"/>
              </w:rPr>
              <w:t>MacD</w:t>
            </w:r>
            <w:proofErr w:type="spellEnd"/>
            <w:r w:rsidR="00CC2F4B">
              <w:rPr>
                <w:sz w:val="22"/>
              </w:rPr>
              <w:t xml:space="preserve"> to investigate</w:t>
            </w:r>
            <w:r w:rsidR="00583714">
              <w:rPr>
                <w:sz w:val="22"/>
              </w:rPr>
              <w:t>.</w:t>
            </w:r>
          </w:p>
        </w:tc>
        <w:tc>
          <w:tcPr>
            <w:tcW w:w="2580" w:type="dxa"/>
          </w:tcPr>
          <w:p w14:paraId="4B860921" w14:textId="77777777" w:rsidR="00583714" w:rsidRDefault="00583714" w:rsidP="00396A25">
            <w:pPr>
              <w:rPr>
                <w:sz w:val="21"/>
              </w:rPr>
            </w:pPr>
          </w:p>
          <w:p w14:paraId="0FC682BD" w14:textId="77777777" w:rsidR="00583714" w:rsidRDefault="00583714" w:rsidP="00396A25">
            <w:pPr>
              <w:rPr>
                <w:sz w:val="21"/>
              </w:rPr>
            </w:pPr>
          </w:p>
          <w:p w14:paraId="7F6B481B" w14:textId="77777777" w:rsidR="00583714" w:rsidRDefault="00583714" w:rsidP="00396A25">
            <w:pPr>
              <w:rPr>
                <w:sz w:val="21"/>
              </w:rPr>
            </w:pPr>
          </w:p>
          <w:p w14:paraId="6C40CC6D" w14:textId="77777777" w:rsidR="002B2F98" w:rsidRDefault="002B2F98" w:rsidP="00396A25">
            <w:pPr>
              <w:rPr>
                <w:sz w:val="21"/>
              </w:rPr>
            </w:pPr>
          </w:p>
          <w:p w14:paraId="58CB18C5" w14:textId="77777777" w:rsidR="00E457CC" w:rsidRDefault="00E457CC" w:rsidP="00396A25">
            <w:pPr>
              <w:rPr>
                <w:sz w:val="21"/>
              </w:rPr>
            </w:pPr>
          </w:p>
          <w:p w14:paraId="5D35B934" w14:textId="7E0C6E9D" w:rsidR="00E457CC" w:rsidRDefault="00E457CC" w:rsidP="00396A25">
            <w:pPr>
              <w:rPr>
                <w:sz w:val="21"/>
              </w:rPr>
            </w:pPr>
            <w:r>
              <w:rPr>
                <w:sz w:val="21"/>
              </w:rPr>
              <w:t>Noted</w:t>
            </w:r>
          </w:p>
        </w:tc>
      </w:tr>
      <w:tr w:rsidR="00EB1DD6" w14:paraId="6AB18A39" w14:textId="77777777" w:rsidTr="00EB1DD6">
        <w:trPr>
          <w:trHeight w:val="188"/>
        </w:trPr>
        <w:tc>
          <w:tcPr>
            <w:tcW w:w="1838" w:type="dxa"/>
            <w:shd w:val="clear" w:color="auto" w:fill="auto"/>
          </w:tcPr>
          <w:p w14:paraId="52DF837B" w14:textId="77777777" w:rsidR="00EB1DD6" w:rsidRPr="00EB1DD6" w:rsidRDefault="00EB1DD6" w:rsidP="00EB1DD6">
            <w:pPr>
              <w:jc w:val="center"/>
              <w:rPr>
                <w:color w:val="BFBFBF" w:themeColor="background1" w:themeShade="BF"/>
                <w:sz w:val="22"/>
                <w:szCs w:val="22"/>
              </w:rPr>
            </w:pPr>
          </w:p>
        </w:tc>
        <w:tc>
          <w:tcPr>
            <w:tcW w:w="5783" w:type="dxa"/>
            <w:shd w:val="clear" w:color="auto" w:fill="auto"/>
          </w:tcPr>
          <w:p w14:paraId="63C3DC00" w14:textId="77777777" w:rsidR="00EB1DD6" w:rsidRPr="00EB1DD6" w:rsidRDefault="00EB1DD6" w:rsidP="00396A25">
            <w:pPr>
              <w:rPr>
                <w:color w:val="BFBFBF" w:themeColor="background1" w:themeShade="BF"/>
                <w:sz w:val="22"/>
              </w:rPr>
            </w:pPr>
          </w:p>
        </w:tc>
        <w:tc>
          <w:tcPr>
            <w:tcW w:w="2580" w:type="dxa"/>
            <w:shd w:val="clear" w:color="auto" w:fill="auto"/>
          </w:tcPr>
          <w:p w14:paraId="6BDBCF6D" w14:textId="77777777" w:rsidR="00EB1DD6" w:rsidRPr="00EB1DD6" w:rsidRDefault="00EB1DD6" w:rsidP="00396A25">
            <w:pPr>
              <w:rPr>
                <w:color w:val="BFBFBF" w:themeColor="background1" w:themeShade="BF"/>
                <w:sz w:val="21"/>
              </w:rPr>
            </w:pPr>
          </w:p>
        </w:tc>
      </w:tr>
      <w:tr w:rsidR="00517658" w14:paraId="6CFD8DE5" w14:textId="77777777" w:rsidTr="001E370F">
        <w:trPr>
          <w:trHeight w:val="666"/>
        </w:trPr>
        <w:tc>
          <w:tcPr>
            <w:tcW w:w="1838" w:type="dxa"/>
          </w:tcPr>
          <w:p w14:paraId="58B37CEC" w14:textId="62E5C0FA" w:rsidR="00EB1DD6" w:rsidRDefault="00EB1DD6" w:rsidP="00EB1DD6">
            <w:pPr>
              <w:jc w:val="center"/>
              <w:rPr>
                <w:sz w:val="22"/>
                <w:szCs w:val="22"/>
              </w:rPr>
            </w:pPr>
            <w:r>
              <w:rPr>
                <w:sz w:val="22"/>
                <w:szCs w:val="22"/>
              </w:rPr>
              <w:t>1</w:t>
            </w:r>
            <w:r w:rsidR="00B81B39">
              <w:rPr>
                <w:sz w:val="22"/>
                <w:szCs w:val="22"/>
              </w:rPr>
              <w:t>1</w:t>
            </w:r>
          </w:p>
          <w:p w14:paraId="78CC563A" w14:textId="77777777" w:rsidR="00EB1DD6" w:rsidRPr="00395B36" w:rsidRDefault="00EB1DD6" w:rsidP="00EB1DD6">
            <w:pPr>
              <w:jc w:val="center"/>
              <w:rPr>
                <w:sz w:val="22"/>
                <w:szCs w:val="22"/>
              </w:rPr>
            </w:pPr>
            <w:r>
              <w:rPr>
                <w:sz w:val="22"/>
                <w:szCs w:val="22"/>
              </w:rPr>
              <w:t>Falkland’s Future</w:t>
            </w:r>
            <w:r w:rsidRPr="0095599D">
              <w:rPr>
                <w:sz w:val="22"/>
                <w:szCs w:val="22"/>
              </w:rPr>
              <w:t xml:space="preserve"> </w:t>
            </w:r>
            <w:r>
              <w:rPr>
                <w:sz w:val="22"/>
                <w:szCs w:val="22"/>
              </w:rPr>
              <w:t>Implementation Report</w:t>
            </w:r>
          </w:p>
          <w:p w14:paraId="625B8096" w14:textId="77777777" w:rsidR="00517658" w:rsidRDefault="00517658" w:rsidP="00396A25">
            <w:pPr>
              <w:jc w:val="center"/>
              <w:rPr>
                <w:sz w:val="22"/>
                <w:szCs w:val="22"/>
              </w:rPr>
            </w:pPr>
          </w:p>
        </w:tc>
        <w:tc>
          <w:tcPr>
            <w:tcW w:w="5783" w:type="dxa"/>
          </w:tcPr>
          <w:p w14:paraId="523C3A7E" w14:textId="77777777" w:rsidR="0099150B" w:rsidRDefault="00583714" w:rsidP="001C0D09">
            <w:pPr>
              <w:rPr>
                <w:sz w:val="22"/>
              </w:rPr>
            </w:pPr>
            <w:r>
              <w:rPr>
                <w:sz w:val="22"/>
              </w:rPr>
              <w:t xml:space="preserve">Chair will liaise with S Knowles to discuss documents that K Laurie has forwarded to him.  </w:t>
            </w:r>
            <w:r w:rsidRPr="0099150B">
              <w:rPr>
                <w:b/>
                <w:bCs/>
                <w:sz w:val="22"/>
              </w:rPr>
              <w:t>We have been awarded the</w:t>
            </w:r>
            <w:r>
              <w:rPr>
                <w:sz w:val="22"/>
              </w:rPr>
              <w:t xml:space="preserve"> </w:t>
            </w:r>
            <w:r w:rsidRPr="0099150B">
              <w:rPr>
                <w:b/>
                <w:bCs/>
                <w:sz w:val="22"/>
              </w:rPr>
              <w:t>funding for the edge of village parking</w:t>
            </w:r>
            <w:r>
              <w:rPr>
                <w:sz w:val="22"/>
              </w:rPr>
              <w:t xml:space="preserve">.  </w:t>
            </w:r>
            <w:r w:rsidR="0099150B">
              <w:rPr>
                <w:sz w:val="22"/>
              </w:rPr>
              <w:t>A</w:t>
            </w:r>
            <w:r>
              <w:rPr>
                <w:sz w:val="22"/>
              </w:rPr>
              <w:t>nnouncement was made last week. Chair stated that we still have to finalise a lease with the estate</w:t>
            </w:r>
            <w:r w:rsidR="00AC535D">
              <w:rPr>
                <w:sz w:val="22"/>
              </w:rPr>
              <w:t>, a</w:t>
            </w:r>
            <w:r>
              <w:rPr>
                <w:sz w:val="22"/>
              </w:rPr>
              <w:t xml:space="preserve"> condition to be met. </w:t>
            </w:r>
            <w:r w:rsidR="00247F3E">
              <w:rPr>
                <w:sz w:val="22"/>
              </w:rPr>
              <w:t xml:space="preserve"> NTS may give £150,000. </w:t>
            </w:r>
            <w:r>
              <w:rPr>
                <w:sz w:val="22"/>
              </w:rPr>
              <w:t xml:space="preserve">Terms of future for area – we can only apply for a 50% application for funding </w:t>
            </w:r>
            <w:r w:rsidR="00667F37">
              <w:rPr>
                <w:sz w:val="22"/>
              </w:rPr>
              <w:t xml:space="preserve">which </w:t>
            </w:r>
            <w:r w:rsidR="009A4AFF">
              <w:rPr>
                <w:sz w:val="22"/>
              </w:rPr>
              <w:t>has been submitted and currently being proc</w:t>
            </w:r>
            <w:r w:rsidR="00667F37">
              <w:rPr>
                <w:sz w:val="22"/>
              </w:rPr>
              <w:t xml:space="preserve">essed. </w:t>
            </w:r>
            <w:r w:rsidR="0099150B">
              <w:rPr>
                <w:sz w:val="22"/>
              </w:rPr>
              <w:t xml:space="preserve">                             </w:t>
            </w:r>
          </w:p>
          <w:p w14:paraId="19F842A2" w14:textId="6BC07B04" w:rsidR="00667F37" w:rsidRDefault="00667F37" w:rsidP="001C0D09">
            <w:pPr>
              <w:rPr>
                <w:sz w:val="22"/>
              </w:rPr>
            </w:pPr>
            <w:r>
              <w:rPr>
                <w:sz w:val="22"/>
              </w:rPr>
              <w:t>R</w:t>
            </w:r>
            <w:r w:rsidR="009A4AFF">
              <w:rPr>
                <w:sz w:val="22"/>
              </w:rPr>
              <w:t>esponse expected by mid</w:t>
            </w:r>
            <w:r>
              <w:rPr>
                <w:sz w:val="22"/>
              </w:rPr>
              <w:t>-</w:t>
            </w:r>
            <w:r w:rsidR="009A4AFF">
              <w:rPr>
                <w:sz w:val="22"/>
              </w:rPr>
              <w:t xml:space="preserve">end </w:t>
            </w:r>
            <w:r w:rsidR="002B2F98">
              <w:rPr>
                <w:sz w:val="22"/>
              </w:rPr>
              <w:t>J</w:t>
            </w:r>
            <w:r w:rsidR="009A4AFF">
              <w:rPr>
                <w:sz w:val="22"/>
              </w:rPr>
              <w:t>une</w:t>
            </w:r>
            <w:r w:rsidR="002B2F98">
              <w:rPr>
                <w:sz w:val="22"/>
              </w:rPr>
              <w:t xml:space="preserve"> </w:t>
            </w:r>
            <w:r>
              <w:rPr>
                <w:sz w:val="22"/>
              </w:rPr>
              <w:t>if we have been successful.</w:t>
            </w:r>
          </w:p>
          <w:p w14:paraId="7C2F332F" w14:textId="77777777" w:rsidR="0099150B" w:rsidRDefault="00247F3E" w:rsidP="001C0D09">
            <w:pPr>
              <w:rPr>
                <w:sz w:val="22"/>
              </w:rPr>
            </w:pPr>
            <w:r>
              <w:rPr>
                <w:sz w:val="22"/>
              </w:rPr>
              <w:t>Chair will submit a press release on behalf of CC.</w:t>
            </w:r>
          </w:p>
          <w:p w14:paraId="4FA69756" w14:textId="77777777" w:rsidR="0099150B" w:rsidRDefault="0099150B" w:rsidP="001C0D09">
            <w:pPr>
              <w:rPr>
                <w:sz w:val="22"/>
              </w:rPr>
            </w:pPr>
          </w:p>
          <w:p w14:paraId="2A4B09AA" w14:textId="66A88A71" w:rsidR="002B2F98" w:rsidRDefault="0099150B" w:rsidP="001C0D09">
            <w:pPr>
              <w:rPr>
                <w:sz w:val="22"/>
              </w:rPr>
            </w:pPr>
            <w:r>
              <w:rPr>
                <w:sz w:val="22"/>
              </w:rPr>
              <w:lastRenderedPageBreak/>
              <w:t>Stakeholders meeting on Wed 5</w:t>
            </w:r>
            <w:r w:rsidRPr="0099150B">
              <w:rPr>
                <w:sz w:val="22"/>
                <w:vertAlign w:val="superscript"/>
              </w:rPr>
              <w:t>th</w:t>
            </w:r>
            <w:r>
              <w:rPr>
                <w:sz w:val="22"/>
              </w:rPr>
              <w:t xml:space="preserve"> June – It was agreed a corporate approach was needed.  </w:t>
            </w:r>
            <w:r w:rsidR="00013AEB">
              <w:rPr>
                <w:sz w:val="22"/>
              </w:rPr>
              <w:t xml:space="preserve">A group of people </w:t>
            </w:r>
            <w:r w:rsidR="00892E09">
              <w:rPr>
                <w:sz w:val="22"/>
              </w:rPr>
              <w:t xml:space="preserve">are </w:t>
            </w:r>
            <w:r w:rsidR="00013AEB">
              <w:rPr>
                <w:sz w:val="22"/>
              </w:rPr>
              <w:t xml:space="preserve">required </w:t>
            </w:r>
            <w:r>
              <w:rPr>
                <w:sz w:val="22"/>
              </w:rPr>
              <w:t xml:space="preserve">to take </w:t>
            </w:r>
            <w:r w:rsidR="00892E09">
              <w:rPr>
                <w:sz w:val="22"/>
              </w:rPr>
              <w:t xml:space="preserve">this </w:t>
            </w:r>
            <w:r>
              <w:rPr>
                <w:sz w:val="22"/>
              </w:rPr>
              <w:t>forward</w:t>
            </w:r>
            <w:r w:rsidR="00013AEB">
              <w:rPr>
                <w:sz w:val="22"/>
              </w:rPr>
              <w:t>.</w:t>
            </w:r>
            <w:r>
              <w:rPr>
                <w:sz w:val="22"/>
              </w:rPr>
              <w:t xml:space="preserve">  Ken Laurie still currently liaising with Austin-Smith Lord.  SK – although KL has done an excellent job, we now require to make sure that it is not a one</w:t>
            </w:r>
            <w:r w:rsidR="00BA6184">
              <w:rPr>
                <w:sz w:val="22"/>
              </w:rPr>
              <w:t>-</w:t>
            </w:r>
            <w:r>
              <w:rPr>
                <w:sz w:val="22"/>
              </w:rPr>
              <w:t>person job</w:t>
            </w:r>
            <w:r w:rsidR="00013AEB">
              <w:rPr>
                <w:sz w:val="22"/>
              </w:rPr>
              <w:t xml:space="preserve"> – propose a meeting in Glasgow with Austin-Smith Lord and 3 or 4 CC members to ‘get up to speed’ with the </w:t>
            </w:r>
            <w:r w:rsidR="00725A9C">
              <w:rPr>
                <w:sz w:val="22"/>
              </w:rPr>
              <w:t>processes.</w:t>
            </w:r>
          </w:p>
          <w:p w14:paraId="2DC01E7C" w14:textId="77777777" w:rsidR="00725A9C" w:rsidRDefault="00725A9C" w:rsidP="001C0D09">
            <w:pPr>
              <w:rPr>
                <w:sz w:val="22"/>
              </w:rPr>
            </w:pPr>
            <w:r>
              <w:rPr>
                <w:sz w:val="22"/>
              </w:rPr>
              <w:t>Chair – will display in noticeboard the link for residents to access all documents.  A hard copy will be placed in Library.</w:t>
            </w:r>
          </w:p>
          <w:p w14:paraId="6B60DBAC" w14:textId="6935C5B0" w:rsidR="00725A9C" w:rsidRDefault="00725A9C" w:rsidP="001C0D09">
            <w:pPr>
              <w:rPr>
                <w:sz w:val="22"/>
              </w:rPr>
            </w:pPr>
            <w:r>
              <w:rPr>
                <w:sz w:val="22"/>
              </w:rPr>
              <w:t>SK – we need organisations to help us access funding.</w:t>
            </w:r>
          </w:p>
        </w:tc>
        <w:tc>
          <w:tcPr>
            <w:tcW w:w="2580" w:type="dxa"/>
          </w:tcPr>
          <w:p w14:paraId="79B244FB" w14:textId="77777777" w:rsidR="00517658" w:rsidRDefault="00517658" w:rsidP="00396A25">
            <w:pPr>
              <w:rPr>
                <w:sz w:val="21"/>
              </w:rPr>
            </w:pPr>
          </w:p>
          <w:p w14:paraId="660EE817" w14:textId="77777777" w:rsidR="00A11373" w:rsidRDefault="00A11373" w:rsidP="00396A25">
            <w:pPr>
              <w:rPr>
                <w:sz w:val="21"/>
              </w:rPr>
            </w:pPr>
          </w:p>
          <w:p w14:paraId="19888E34" w14:textId="77777777" w:rsidR="00A11373" w:rsidRDefault="00A11373" w:rsidP="00396A25">
            <w:pPr>
              <w:rPr>
                <w:sz w:val="21"/>
              </w:rPr>
            </w:pPr>
          </w:p>
          <w:p w14:paraId="4F7E5B95" w14:textId="77777777" w:rsidR="00A11373" w:rsidRDefault="00A11373" w:rsidP="00396A25">
            <w:pPr>
              <w:rPr>
                <w:sz w:val="21"/>
              </w:rPr>
            </w:pPr>
          </w:p>
          <w:p w14:paraId="4B2DCDFA" w14:textId="77777777" w:rsidR="00A11373" w:rsidRDefault="00A11373" w:rsidP="00396A25">
            <w:pPr>
              <w:rPr>
                <w:sz w:val="21"/>
              </w:rPr>
            </w:pPr>
          </w:p>
          <w:p w14:paraId="3FE3DB53" w14:textId="77777777" w:rsidR="00A11373" w:rsidRDefault="00A11373" w:rsidP="00396A25">
            <w:pPr>
              <w:rPr>
                <w:sz w:val="21"/>
              </w:rPr>
            </w:pPr>
          </w:p>
          <w:p w14:paraId="7A52EB03" w14:textId="77777777" w:rsidR="00A11373" w:rsidRDefault="00A11373" w:rsidP="00396A25">
            <w:pPr>
              <w:rPr>
                <w:sz w:val="21"/>
              </w:rPr>
            </w:pPr>
          </w:p>
          <w:p w14:paraId="069D8DE0" w14:textId="77777777" w:rsidR="00A11373" w:rsidRDefault="00A11373" w:rsidP="00396A25">
            <w:pPr>
              <w:rPr>
                <w:sz w:val="21"/>
              </w:rPr>
            </w:pPr>
          </w:p>
          <w:p w14:paraId="0E7C4A66" w14:textId="77777777" w:rsidR="00A11373" w:rsidRDefault="00A11373" w:rsidP="00396A25">
            <w:pPr>
              <w:rPr>
                <w:sz w:val="21"/>
              </w:rPr>
            </w:pPr>
          </w:p>
          <w:p w14:paraId="727909C2" w14:textId="77777777" w:rsidR="00A11373" w:rsidRDefault="00A11373" w:rsidP="00396A25">
            <w:pPr>
              <w:rPr>
                <w:sz w:val="21"/>
              </w:rPr>
            </w:pPr>
          </w:p>
          <w:p w14:paraId="2AE56A1A" w14:textId="77777777" w:rsidR="00A11373" w:rsidRDefault="00A11373" w:rsidP="00396A25">
            <w:pPr>
              <w:rPr>
                <w:sz w:val="21"/>
              </w:rPr>
            </w:pPr>
          </w:p>
          <w:p w14:paraId="7DD845E0" w14:textId="6237080D" w:rsidR="00A11373" w:rsidRDefault="00A11373" w:rsidP="00396A25">
            <w:pPr>
              <w:rPr>
                <w:sz w:val="21"/>
              </w:rPr>
            </w:pPr>
          </w:p>
        </w:tc>
      </w:tr>
      <w:tr w:rsidR="00396A25" w14:paraId="65ED6CC9" w14:textId="77777777" w:rsidTr="00EA59CA">
        <w:trPr>
          <w:trHeight w:val="277"/>
        </w:trPr>
        <w:tc>
          <w:tcPr>
            <w:tcW w:w="10201" w:type="dxa"/>
            <w:gridSpan w:val="3"/>
            <w:shd w:val="clear" w:color="auto" w:fill="E7E6E6" w:themeFill="background2"/>
          </w:tcPr>
          <w:p w14:paraId="3BF94C35" w14:textId="09C92E2E" w:rsidR="00396A25" w:rsidRDefault="00396A25" w:rsidP="00396A25">
            <w:pPr>
              <w:ind w:left="40"/>
              <w:rPr>
                <w:sz w:val="22"/>
              </w:rPr>
            </w:pPr>
          </w:p>
        </w:tc>
      </w:tr>
      <w:tr w:rsidR="00396A25" w14:paraId="3A85E31D" w14:textId="77777777" w:rsidTr="001E370F">
        <w:trPr>
          <w:trHeight w:val="429"/>
        </w:trPr>
        <w:tc>
          <w:tcPr>
            <w:tcW w:w="1838" w:type="dxa"/>
          </w:tcPr>
          <w:p w14:paraId="335C82DD" w14:textId="7A6DE9AF" w:rsidR="00396A25" w:rsidRDefault="00396A25" w:rsidP="00396A25">
            <w:pPr>
              <w:ind w:left="40"/>
              <w:rPr>
                <w:sz w:val="22"/>
              </w:rPr>
            </w:pPr>
            <w:r>
              <w:rPr>
                <w:sz w:val="22"/>
              </w:rPr>
              <w:t xml:space="preserve">             1</w:t>
            </w:r>
            <w:r w:rsidR="00B81B39">
              <w:rPr>
                <w:sz w:val="22"/>
              </w:rPr>
              <w:t>2</w:t>
            </w:r>
          </w:p>
          <w:p w14:paraId="4226A668" w14:textId="7764A717" w:rsidR="00396A25" w:rsidRDefault="00396A25" w:rsidP="00396A25">
            <w:pPr>
              <w:ind w:left="40"/>
              <w:rPr>
                <w:sz w:val="22"/>
              </w:rPr>
            </w:pPr>
            <w:r>
              <w:rPr>
                <w:sz w:val="22"/>
              </w:rPr>
              <w:t>Planning, Listed Building and Conservation Issue</w:t>
            </w:r>
          </w:p>
        </w:tc>
        <w:tc>
          <w:tcPr>
            <w:tcW w:w="5783" w:type="dxa"/>
          </w:tcPr>
          <w:p w14:paraId="4433A1D5" w14:textId="47C3852F" w:rsidR="00892E09" w:rsidRPr="00892E09" w:rsidRDefault="00892E09" w:rsidP="00892E09">
            <w:pPr>
              <w:rPr>
                <w:sz w:val="22"/>
                <w:szCs w:val="22"/>
              </w:rPr>
            </w:pPr>
            <w:r w:rsidRPr="00892E09">
              <w:rPr>
                <w:sz w:val="22"/>
                <w:szCs w:val="22"/>
              </w:rPr>
              <w:t xml:space="preserve">PB and </w:t>
            </w:r>
            <w:proofErr w:type="spellStart"/>
            <w:r w:rsidRPr="00892E09">
              <w:rPr>
                <w:sz w:val="22"/>
                <w:szCs w:val="22"/>
              </w:rPr>
              <w:t>SMcI</w:t>
            </w:r>
            <w:proofErr w:type="spellEnd"/>
            <w:r w:rsidRPr="00892E09">
              <w:rPr>
                <w:sz w:val="22"/>
                <w:szCs w:val="22"/>
              </w:rPr>
              <w:t xml:space="preserve"> will work closely on planning</w:t>
            </w:r>
            <w:r>
              <w:rPr>
                <w:sz w:val="22"/>
                <w:szCs w:val="22"/>
              </w:rPr>
              <w:t xml:space="preserve">. </w:t>
            </w:r>
          </w:p>
          <w:p w14:paraId="64A83EBB" w14:textId="0D2B106F" w:rsidR="00892E09" w:rsidRPr="00892E09" w:rsidRDefault="00892E09" w:rsidP="00892E09">
            <w:pPr>
              <w:rPr>
                <w:sz w:val="22"/>
                <w:szCs w:val="22"/>
              </w:rPr>
            </w:pPr>
            <w:r w:rsidRPr="00892E09">
              <w:rPr>
                <w:sz w:val="22"/>
                <w:szCs w:val="22"/>
              </w:rPr>
              <w:t>1. Listed building – installation of gas meter.</w:t>
            </w:r>
          </w:p>
          <w:p w14:paraId="3A356E7A" w14:textId="393BF278" w:rsidR="00892E09" w:rsidRDefault="00892E09" w:rsidP="00892E09">
            <w:pPr>
              <w:rPr>
                <w:sz w:val="22"/>
                <w:szCs w:val="22"/>
              </w:rPr>
            </w:pPr>
            <w:r w:rsidRPr="00892E09">
              <w:rPr>
                <w:sz w:val="22"/>
                <w:szCs w:val="22"/>
              </w:rPr>
              <w:t xml:space="preserve">2. </w:t>
            </w:r>
            <w:r>
              <w:rPr>
                <w:sz w:val="22"/>
                <w:szCs w:val="22"/>
              </w:rPr>
              <w:t>Application renewal – 2 storey extension at Maspie Cottage, Mill Wynd.</w:t>
            </w:r>
          </w:p>
          <w:p w14:paraId="4BD1BC0E" w14:textId="2A0B1084" w:rsidR="00892E09" w:rsidRPr="00892E09" w:rsidRDefault="00892E09" w:rsidP="00892E09">
            <w:pPr>
              <w:rPr>
                <w:sz w:val="22"/>
                <w:szCs w:val="22"/>
              </w:rPr>
            </w:pPr>
            <w:r>
              <w:rPr>
                <w:sz w:val="22"/>
                <w:szCs w:val="22"/>
              </w:rPr>
              <w:t xml:space="preserve">3. Application renewal </w:t>
            </w:r>
            <w:r w:rsidR="00A05A57">
              <w:rPr>
                <w:sz w:val="22"/>
                <w:szCs w:val="22"/>
              </w:rPr>
              <w:t>–</w:t>
            </w:r>
            <w:r>
              <w:rPr>
                <w:sz w:val="22"/>
                <w:szCs w:val="22"/>
              </w:rPr>
              <w:t xml:space="preserve"> </w:t>
            </w:r>
            <w:r w:rsidR="00A05A57">
              <w:rPr>
                <w:sz w:val="22"/>
                <w:szCs w:val="22"/>
              </w:rPr>
              <w:t>Crofts, West Port – original planning was a while ago – should this be reviewed – parking, drainage etc.</w:t>
            </w:r>
          </w:p>
          <w:p w14:paraId="40CDF91E" w14:textId="1FD5A829" w:rsidR="00892E09" w:rsidRPr="00892E09" w:rsidRDefault="00A05A57" w:rsidP="00892E09">
            <w:pPr>
              <w:rPr>
                <w:sz w:val="22"/>
                <w:szCs w:val="22"/>
              </w:rPr>
            </w:pPr>
            <w:r>
              <w:rPr>
                <w:sz w:val="22"/>
                <w:szCs w:val="22"/>
              </w:rPr>
              <w:t xml:space="preserve">4. </w:t>
            </w:r>
            <w:r w:rsidR="00892E09" w:rsidRPr="00892E09">
              <w:rPr>
                <w:sz w:val="22"/>
                <w:szCs w:val="22"/>
              </w:rPr>
              <w:t xml:space="preserve">Has there been any update on application of extension of house </w:t>
            </w:r>
            <w:proofErr w:type="spellStart"/>
            <w:r w:rsidR="00892E09" w:rsidRPr="00892E09">
              <w:rPr>
                <w:sz w:val="22"/>
                <w:szCs w:val="22"/>
              </w:rPr>
              <w:t>Jaslin</w:t>
            </w:r>
            <w:proofErr w:type="spellEnd"/>
            <w:r w:rsidR="00892E09" w:rsidRPr="00892E09">
              <w:rPr>
                <w:sz w:val="22"/>
                <w:szCs w:val="22"/>
              </w:rPr>
              <w:t xml:space="preserve"> at East Loan</w:t>
            </w:r>
            <w:r>
              <w:rPr>
                <w:sz w:val="22"/>
                <w:szCs w:val="22"/>
              </w:rPr>
              <w:t>?</w:t>
            </w:r>
            <w:r w:rsidR="00892E09" w:rsidRPr="00892E09">
              <w:rPr>
                <w:sz w:val="22"/>
                <w:szCs w:val="22"/>
              </w:rPr>
              <w:t xml:space="preserve"> – no.</w:t>
            </w:r>
          </w:p>
          <w:p w14:paraId="188B1FFD" w14:textId="5CEE0351" w:rsidR="00892E09" w:rsidRPr="00892E09" w:rsidRDefault="00892E09" w:rsidP="00892E09">
            <w:pPr>
              <w:rPr>
                <w:sz w:val="22"/>
                <w:szCs w:val="22"/>
              </w:rPr>
            </w:pPr>
            <w:r w:rsidRPr="00892E09">
              <w:rPr>
                <w:sz w:val="22"/>
                <w:szCs w:val="22"/>
              </w:rPr>
              <w:t>3. R Kelly has changed use of property upstairs</w:t>
            </w:r>
            <w:r w:rsidR="00A05A57">
              <w:rPr>
                <w:sz w:val="22"/>
                <w:szCs w:val="22"/>
              </w:rPr>
              <w:t xml:space="preserve"> at </w:t>
            </w:r>
            <w:proofErr w:type="spellStart"/>
            <w:r w:rsidR="00A05A57">
              <w:rPr>
                <w:sz w:val="22"/>
                <w:szCs w:val="22"/>
              </w:rPr>
              <w:t>Liquorstane</w:t>
            </w:r>
            <w:proofErr w:type="spellEnd"/>
            <w:r w:rsidR="00A05A57">
              <w:rPr>
                <w:sz w:val="22"/>
                <w:szCs w:val="22"/>
              </w:rPr>
              <w:t xml:space="preserve"> building</w:t>
            </w:r>
            <w:r w:rsidRPr="00892E09">
              <w:rPr>
                <w:sz w:val="22"/>
                <w:szCs w:val="22"/>
              </w:rPr>
              <w:t xml:space="preserve"> to flats – can invite Raymond to next meeting.</w:t>
            </w:r>
          </w:p>
          <w:p w14:paraId="5FCACE7A" w14:textId="3DFEF3FB" w:rsidR="00797439" w:rsidRPr="00892E09" w:rsidRDefault="00797439" w:rsidP="00B67702">
            <w:pPr>
              <w:rPr>
                <w:sz w:val="22"/>
                <w:szCs w:val="22"/>
              </w:rPr>
            </w:pPr>
          </w:p>
        </w:tc>
        <w:tc>
          <w:tcPr>
            <w:tcW w:w="2580" w:type="dxa"/>
          </w:tcPr>
          <w:p w14:paraId="34D5A07C" w14:textId="41C0875F" w:rsidR="00396A25" w:rsidRDefault="00396A25" w:rsidP="00396A25">
            <w:pPr>
              <w:ind w:left="40"/>
              <w:rPr>
                <w:sz w:val="22"/>
              </w:rPr>
            </w:pPr>
          </w:p>
          <w:p w14:paraId="178E1BEF" w14:textId="77777777" w:rsidR="00396A25" w:rsidRDefault="00396A25" w:rsidP="00396A25">
            <w:pPr>
              <w:rPr>
                <w:sz w:val="22"/>
              </w:rPr>
            </w:pPr>
          </w:p>
          <w:p w14:paraId="2A729980" w14:textId="77777777" w:rsidR="00CE62D4" w:rsidRDefault="00CE62D4" w:rsidP="00396A25">
            <w:pPr>
              <w:rPr>
                <w:sz w:val="22"/>
              </w:rPr>
            </w:pPr>
          </w:p>
          <w:p w14:paraId="02601157" w14:textId="7EF49574" w:rsidR="00396A25" w:rsidRDefault="00396A25" w:rsidP="00396A25">
            <w:pPr>
              <w:rPr>
                <w:sz w:val="22"/>
              </w:rPr>
            </w:pPr>
          </w:p>
        </w:tc>
      </w:tr>
      <w:tr w:rsidR="00396A25" w14:paraId="185CDA6D" w14:textId="77777777" w:rsidTr="00EB0450">
        <w:tc>
          <w:tcPr>
            <w:tcW w:w="10201" w:type="dxa"/>
            <w:gridSpan w:val="3"/>
            <w:tcBorders>
              <w:bottom w:val="single" w:sz="4" w:space="0" w:color="auto"/>
            </w:tcBorders>
            <w:shd w:val="clear" w:color="auto" w:fill="F2F2F2" w:themeFill="background1" w:themeFillShade="F2"/>
          </w:tcPr>
          <w:p w14:paraId="34FE3C52" w14:textId="77777777" w:rsidR="00396A25" w:rsidRDefault="00396A25" w:rsidP="00396A25"/>
        </w:tc>
      </w:tr>
      <w:tr w:rsidR="00396A25" w14:paraId="62C21288" w14:textId="77777777" w:rsidTr="001E370F">
        <w:tc>
          <w:tcPr>
            <w:tcW w:w="1838" w:type="dxa"/>
            <w:tcBorders>
              <w:bottom w:val="single" w:sz="4" w:space="0" w:color="auto"/>
            </w:tcBorders>
          </w:tcPr>
          <w:p w14:paraId="3D3449C3" w14:textId="648528D1" w:rsidR="00396A25" w:rsidRPr="007569D9" w:rsidRDefault="00396A25" w:rsidP="00396A25">
            <w:pPr>
              <w:jc w:val="center"/>
              <w:rPr>
                <w:sz w:val="22"/>
                <w:szCs w:val="22"/>
              </w:rPr>
            </w:pPr>
            <w:r w:rsidRPr="007569D9">
              <w:rPr>
                <w:sz w:val="22"/>
                <w:szCs w:val="22"/>
              </w:rPr>
              <w:t>1</w:t>
            </w:r>
            <w:r w:rsidR="00B81B39">
              <w:rPr>
                <w:sz w:val="22"/>
                <w:szCs w:val="22"/>
              </w:rPr>
              <w:t>3</w:t>
            </w:r>
          </w:p>
          <w:p w14:paraId="19FE803B" w14:textId="77777777" w:rsidR="00396A25" w:rsidRPr="00414077" w:rsidRDefault="00396A25" w:rsidP="00396A25">
            <w:pPr>
              <w:jc w:val="center"/>
              <w:rPr>
                <w:sz w:val="20"/>
              </w:rPr>
            </w:pPr>
            <w:r w:rsidRPr="007569D9">
              <w:rPr>
                <w:sz w:val="22"/>
                <w:szCs w:val="22"/>
              </w:rPr>
              <w:t>A.O.C.B.</w:t>
            </w:r>
          </w:p>
        </w:tc>
        <w:tc>
          <w:tcPr>
            <w:tcW w:w="5783" w:type="dxa"/>
            <w:tcBorders>
              <w:bottom w:val="single" w:sz="4" w:space="0" w:color="auto"/>
            </w:tcBorders>
          </w:tcPr>
          <w:p w14:paraId="797CCE0C" w14:textId="7459E2D2" w:rsidR="00900DB8" w:rsidRPr="007569D9" w:rsidRDefault="00900DB8" w:rsidP="00F31C1E">
            <w:pPr>
              <w:rPr>
                <w:sz w:val="22"/>
                <w:szCs w:val="22"/>
              </w:rPr>
            </w:pPr>
            <w:r>
              <w:rPr>
                <w:sz w:val="22"/>
                <w:szCs w:val="22"/>
              </w:rPr>
              <w:t>July meeting will take place at Newton Village Hall.</w:t>
            </w:r>
          </w:p>
          <w:p w14:paraId="538A085C" w14:textId="1A0E0C9A" w:rsidR="00396A25" w:rsidRPr="007569D9" w:rsidRDefault="00396A25" w:rsidP="00396A25">
            <w:pPr>
              <w:rPr>
                <w:sz w:val="22"/>
                <w:szCs w:val="22"/>
              </w:rPr>
            </w:pPr>
          </w:p>
        </w:tc>
        <w:tc>
          <w:tcPr>
            <w:tcW w:w="2580" w:type="dxa"/>
            <w:tcBorders>
              <w:bottom w:val="single" w:sz="4" w:space="0" w:color="auto"/>
            </w:tcBorders>
          </w:tcPr>
          <w:p w14:paraId="716FA2B6" w14:textId="5D0C231D" w:rsidR="00396A25" w:rsidRPr="00A8186C" w:rsidRDefault="00396A25" w:rsidP="00F31C1E">
            <w:pPr>
              <w:rPr>
                <w:sz w:val="22"/>
                <w:szCs w:val="22"/>
              </w:rPr>
            </w:pPr>
          </w:p>
        </w:tc>
      </w:tr>
    </w:tbl>
    <w:p w14:paraId="798905C5" w14:textId="6B6E3047" w:rsidR="008A770C" w:rsidRDefault="008A770C" w:rsidP="0013485C">
      <w:pPr>
        <w:jc w:val="center"/>
        <w:rPr>
          <w:b/>
          <w:u w:val="single"/>
        </w:rPr>
      </w:pPr>
    </w:p>
    <w:p w14:paraId="4BC1E0F7" w14:textId="3E8565FA" w:rsidR="008D57BB" w:rsidRDefault="003C3337" w:rsidP="0013485C">
      <w:pPr>
        <w:jc w:val="center"/>
        <w:rPr>
          <w:b/>
          <w:u w:val="single"/>
        </w:rPr>
      </w:pPr>
      <w:r>
        <w:rPr>
          <w:b/>
          <w:u w:val="single"/>
        </w:rPr>
        <w:t xml:space="preserve">Next Meeting: </w:t>
      </w:r>
      <w:r w:rsidR="0013485C" w:rsidRPr="003C3337">
        <w:rPr>
          <w:b/>
          <w:u w:val="single"/>
        </w:rPr>
        <w:t xml:space="preserve">7pm </w:t>
      </w:r>
      <w:r w:rsidR="007F46D6" w:rsidRPr="003C3337">
        <w:rPr>
          <w:b/>
          <w:u w:val="single"/>
        </w:rPr>
        <w:t>Tuesday</w:t>
      </w:r>
      <w:r w:rsidR="00EE3294">
        <w:rPr>
          <w:b/>
          <w:u w:val="single"/>
        </w:rPr>
        <w:t xml:space="preserve"> </w:t>
      </w:r>
      <w:r w:rsidR="00BE4E5F">
        <w:rPr>
          <w:b/>
          <w:u w:val="single"/>
        </w:rPr>
        <w:t>9</w:t>
      </w:r>
      <w:r w:rsidR="00F31C1E">
        <w:rPr>
          <w:b/>
          <w:u w:val="single"/>
        </w:rPr>
        <w:t>t</w:t>
      </w:r>
      <w:r w:rsidR="00EE3294">
        <w:rPr>
          <w:b/>
          <w:u w:val="single"/>
        </w:rPr>
        <w:t xml:space="preserve">h </w:t>
      </w:r>
      <w:r w:rsidR="00E42BD1">
        <w:rPr>
          <w:b/>
          <w:u w:val="single"/>
        </w:rPr>
        <w:t>Ju</w:t>
      </w:r>
      <w:r w:rsidR="00BE4E5F">
        <w:rPr>
          <w:b/>
          <w:u w:val="single"/>
        </w:rPr>
        <w:t>ly</w:t>
      </w:r>
      <w:r w:rsidR="00AA0D0D">
        <w:rPr>
          <w:b/>
          <w:u w:val="single"/>
        </w:rPr>
        <w:t xml:space="preserve"> </w:t>
      </w:r>
      <w:r w:rsidR="007F46D6" w:rsidRPr="003C3337">
        <w:rPr>
          <w:b/>
          <w:u w:val="single"/>
        </w:rPr>
        <w:t>201</w:t>
      </w:r>
      <w:r w:rsidR="00EE3294">
        <w:rPr>
          <w:b/>
          <w:u w:val="single"/>
        </w:rPr>
        <w:t>9</w:t>
      </w:r>
      <w:r>
        <w:rPr>
          <w:b/>
          <w:u w:val="single"/>
        </w:rPr>
        <w:t xml:space="preserve"> </w:t>
      </w:r>
    </w:p>
    <w:p w14:paraId="2C95E63F" w14:textId="63EA0284" w:rsidR="00961094" w:rsidRDefault="00BE4E5F" w:rsidP="0013485C">
      <w:pPr>
        <w:jc w:val="center"/>
        <w:rPr>
          <w:b/>
          <w:u w:val="single"/>
        </w:rPr>
      </w:pPr>
      <w:r>
        <w:rPr>
          <w:b/>
          <w:u w:val="single"/>
        </w:rPr>
        <w:t>Newton of Falkland Village</w:t>
      </w:r>
      <w:r w:rsidR="00FC3782">
        <w:rPr>
          <w:b/>
          <w:u w:val="single"/>
        </w:rPr>
        <w:t xml:space="preserve"> Hall</w:t>
      </w:r>
    </w:p>
    <w:p w14:paraId="6CE1243B" w14:textId="1437E785" w:rsidR="002F7595" w:rsidRDefault="002F7595" w:rsidP="002F7595">
      <w:pPr>
        <w:rPr>
          <w:b/>
          <w:u w:val="single"/>
        </w:rPr>
      </w:pPr>
    </w:p>
    <w:p w14:paraId="3FB98500" w14:textId="4B3026DE" w:rsidR="002F7595" w:rsidRPr="002F7595" w:rsidRDefault="002F7595" w:rsidP="002F7595">
      <w:pPr>
        <w:tabs>
          <w:tab w:val="left" w:pos="5736"/>
        </w:tabs>
      </w:pPr>
      <w:r>
        <w:tab/>
      </w:r>
    </w:p>
    <w:sectPr w:rsidR="002F7595" w:rsidRPr="002F7595"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A7B27" w14:textId="77777777" w:rsidR="00543183" w:rsidRDefault="00543183" w:rsidP="00D32DBA">
      <w:r>
        <w:separator/>
      </w:r>
    </w:p>
  </w:endnote>
  <w:endnote w:type="continuationSeparator" w:id="0">
    <w:p w14:paraId="0DB40DC0" w14:textId="77777777" w:rsidR="00543183" w:rsidRDefault="00543183"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9958"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Pr="002D5A9B">
      <w:rPr>
        <w:rFonts w:cstheme="minorHAnsi"/>
        <w:sz w:val="20"/>
        <w:lang w:val="en-US"/>
      </w:rPr>
      <w:fldChar w:fldCharType="begin"/>
    </w:r>
    <w:r w:rsidRPr="002D5A9B">
      <w:rPr>
        <w:rFonts w:cstheme="minorHAnsi"/>
        <w:sz w:val="20"/>
        <w:lang w:val="en-US"/>
      </w:rPr>
      <w:instrText xml:space="preserve"> PAGE </w:instrText>
    </w:r>
    <w:r w:rsidRPr="002D5A9B">
      <w:rPr>
        <w:rFonts w:cstheme="minorHAnsi"/>
        <w:sz w:val="20"/>
        <w:lang w:val="en-US"/>
      </w:rPr>
      <w:fldChar w:fldCharType="separate"/>
    </w:r>
    <w:r w:rsidR="00D708BE">
      <w:rPr>
        <w:rFonts w:cstheme="minorHAnsi"/>
        <w:noProof/>
        <w:sz w:val="20"/>
        <w:lang w:val="en-US"/>
      </w:rPr>
      <w:t>4</w:t>
    </w:r>
    <w:r w:rsidRPr="002D5A9B">
      <w:rPr>
        <w:rFonts w:cstheme="minorHAnsi"/>
        <w:sz w:val="20"/>
        <w:lang w:val="en-US"/>
      </w:rPr>
      <w:fldChar w:fldCharType="end"/>
    </w:r>
    <w:r w:rsidRPr="002D5A9B">
      <w:rPr>
        <w:rFonts w:cstheme="minorHAnsi"/>
        <w:sz w:val="20"/>
        <w:lang w:val="en-US"/>
      </w:rPr>
      <w:t xml:space="preserve"> of </w:t>
    </w:r>
    <w:r w:rsidRPr="002D5A9B">
      <w:rPr>
        <w:rFonts w:cstheme="minorHAnsi"/>
        <w:sz w:val="20"/>
        <w:lang w:val="en-US"/>
      </w:rPr>
      <w:fldChar w:fldCharType="begin"/>
    </w:r>
    <w:r w:rsidRPr="002D5A9B">
      <w:rPr>
        <w:rFonts w:cstheme="minorHAnsi"/>
        <w:sz w:val="20"/>
        <w:lang w:val="en-US"/>
      </w:rPr>
      <w:instrText xml:space="preserve"> NUMPAGES </w:instrText>
    </w:r>
    <w:r w:rsidRPr="002D5A9B">
      <w:rPr>
        <w:rFonts w:cstheme="minorHAnsi"/>
        <w:sz w:val="20"/>
        <w:lang w:val="en-US"/>
      </w:rPr>
      <w:fldChar w:fldCharType="separate"/>
    </w:r>
    <w:r w:rsidR="00D708BE">
      <w:rPr>
        <w:rFonts w:cstheme="minorHAnsi"/>
        <w:noProof/>
        <w:sz w:val="20"/>
        <w:lang w:val="en-US"/>
      </w:rPr>
      <w:t>5</w:t>
    </w:r>
    <w:r w:rsidRPr="002D5A9B">
      <w:rPr>
        <w:rFonts w:cstheme="minorHAnsi"/>
        <w:sz w:val="20"/>
        <w:lang w:val="en-US"/>
      </w:rPr>
      <w:fldChar w:fldCharType="end"/>
    </w:r>
  </w:p>
  <w:p w14:paraId="4922BE0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03556" w14:textId="77777777" w:rsidR="00543183" w:rsidRDefault="00543183" w:rsidP="00D32DBA">
      <w:r>
        <w:separator/>
      </w:r>
    </w:p>
  </w:footnote>
  <w:footnote w:type="continuationSeparator" w:id="0">
    <w:p w14:paraId="02F72565" w14:textId="77777777" w:rsidR="00543183" w:rsidRDefault="00543183"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FAA8" w14:textId="77777777" w:rsidR="000D10D7" w:rsidRDefault="000D10D7" w:rsidP="002C293B">
    <w:pPr>
      <w:pStyle w:val="Header"/>
      <w:jc w:val="center"/>
      <w:rPr>
        <w:rFonts w:ascii="Monotype Corsiva" w:hAnsi="Monotype Corsiva"/>
        <w:b/>
      </w:rPr>
    </w:pPr>
    <w:r>
      <w:rPr>
        <w:noProof/>
        <w:lang w:val="en-US"/>
      </w:rPr>
      <w:drawing>
        <wp:inline distT="0" distB="0" distL="0" distR="0" wp14:anchorId="0C7F060D" wp14:editId="0017D374">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6313E34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0D0342B6" w14:textId="77777777" w:rsidR="000D10D7" w:rsidRPr="00507CDE" w:rsidRDefault="000D10D7" w:rsidP="002C293B">
    <w:pPr>
      <w:jc w:val="center"/>
      <w:rPr>
        <w:b/>
        <w:sz w:val="6"/>
      </w:rPr>
    </w:pPr>
  </w:p>
  <w:p w14:paraId="5122F5C4" w14:textId="28380D8C" w:rsidR="000D10D7" w:rsidRPr="00BB3CB7" w:rsidRDefault="000D10D7" w:rsidP="002C293B">
    <w:pPr>
      <w:jc w:val="center"/>
      <w:rPr>
        <w:b/>
      </w:rPr>
    </w:pPr>
    <w:r w:rsidRPr="00BB3CB7">
      <w:rPr>
        <w:b/>
      </w:rPr>
      <w:t xml:space="preserve">Minutes of Meeting </w:t>
    </w:r>
    <w:r w:rsidR="00A72E4F">
      <w:rPr>
        <w:b/>
      </w:rPr>
      <w:t>1</w:t>
    </w:r>
    <w:r w:rsidR="000951AE">
      <w:rPr>
        <w:b/>
      </w:rPr>
      <w:t>1</w:t>
    </w:r>
    <w:r w:rsidR="00A72E4F" w:rsidRPr="00A72E4F">
      <w:rPr>
        <w:b/>
        <w:vertAlign w:val="superscript"/>
      </w:rPr>
      <w:t>th</w:t>
    </w:r>
    <w:r w:rsidR="00A72E4F">
      <w:rPr>
        <w:b/>
      </w:rPr>
      <w:t xml:space="preserve"> </w:t>
    </w:r>
    <w:r w:rsidR="000951AE">
      <w:rPr>
        <w:b/>
      </w:rPr>
      <w:t>June</w:t>
    </w:r>
    <w:r w:rsidRPr="00BB3CB7">
      <w:rPr>
        <w:b/>
      </w:rPr>
      <w:t xml:space="preserve"> 201</w:t>
    </w:r>
    <w:r>
      <w:rPr>
        <w:b/>
      </w:rPr>
      <w:t>9</w:t>
    </w:r>
  </w:p>
  <w:p w14:paraId="453B3C24" w14:textId="7E2589F0" w:rsidR="000D10D7" w:rsidRPr="00BB3CB7" w:rsidRDefault="002D4045" w:rsidP="002C293B">
    <w:pPr>
      <w:jc w:val="center"/>
      <w:rPr>
        <w:b/>
      </w:rPr>
    </w:pPr>
    <w:r w:rsidRPr="00BB3CB7">
      <w:rPr>
        <w:b/>
      </w:rPr>
      <w:t>Held</w:t>
    </w:r>
    <w:r w:rsidR="000D10D7" w:rsidRPr="00BB3CB7">
      <w:rPr>
        <w:b/>
      </w:rPr>
      <w:t xml:space="preserve"> at 7pm, </w:t>
    </w:r>
    <w:r w:rsidR="000D10D7">
      <w:rPr>
        <w:b/>
      </w:rPr>
      <w:t>Falkland Community Hall</w:t>
    </w:r>
  </w:p>
  <w:p w14:paraId="0BC3E7DD" w14:textId="23FE06B1" w:rsidR="000D10D7" w:rsidRPr="001861C8" w:rsidRDefault="000D10D7" w:rsidP="00793FF7">
    <w:pPr>
      <w:pStyle w:val="Header"/>
      <w:jc w:val="center"/>
      <w:rPr>
        <w:sz w:val="10"/>
      </w:rPr>
    </w:pPr>
  </w:p>
  <w:p w14:paraId="7A24B16E" w14:textId="77777777" w:rsidR="000D10D7" w:rsidRPr="00BB3CB7" w:rsidRDefault="000D10D7" w:rsidP="00B36689">
    <w:pPr>
      <w:jc w:val="center"/>
      <w:rPr>
        <w:b/>
      </w:rPr>
    </w:pPr>
  </w:p>
  <w:p w14:paraId="75A2D0B0" w14:textId="77777777" w:rsidR="000D10D7" w:rsidRPr="006E44AD" w:rsidRDefault="000D10D7" w:rsidP="00793FF7">
    <w:pPr>
      <w:pStyle w:val="Header"/>
      <w:jc w:val="center"/>
      <w:rPr>
        <w:sz w:val="10"/>
      </w:rPr>
    </w:pPr>
  </w:p>
  <w:p w14:paraId="022CF41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17"/>
  </w:num>
  <w:num w:numId="5">
    <w:abstractNumId w:val="24"/>
  </w:num>
  <w:num w:numId="6">
    <w:abstractNumId w:val="20"/>
  </w:num>
  <w:num w:numId="7">
    <w:abstractNumId w:val="15"/>
  </w:num>
  <w:num w:numId="8">
    <w:abstractNumId w:val="9"/>
  </w:num>
  <w:num w:numId="9">
    <w:abstractNumId w:val="2"/>
  </w:num>
  <w:num w:numId="10">
    <w:abstractNumId w:val="0"/>
  </w:num>
  <w:num w:numId="11">
    <w:abstractNumId w:val="12"/>
  </w:num>
  <w:num w:numId="12">
    <w:abstractNumId w:val="1"/>
  </w:num>
  <w:num w:numId="13">
    <w:abstractNumId w:val="14"/>
  </w:num>
  <w:num w:numId="14">
    <w:abstractNumId w:val="11"/>
  </w:num>
  <w:num w:numId="15">
    <w:abstractNumId w:val="3"/>
  </w:num>
  <w:num w:numId="16">
    <w:abstractNumId w:val="16"/>
  </w:num>
  <w:num w:numId="17">
    <w:abstractNumId w:val="19"/>
  </w:num>
  <w:num w:numId="18">
    <w:abstractNumId w:val="22"/>
  </w:num>
  <w:num w:numId="19">
    <w:abstractNumId w:val="5"/>
  </w:num>
  <w:num w:numId="20">
    <w:abstractNumId w:val="6"/>
  </w:num>
  <w:num w:numId="21">
    <w:abstractNumId w:val="4"/>
  </w:num>
  <w:num w:numId="22">
    <w:abstractNumId w:val="18"/>
  </w:num>
  <w:num w:numId="23">
    <w:abstractNumId w:val="8"/>
  </w:num>
  <w:num w:numId="24">
    <w:abstractNumId w:val="21"/>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F5"/>
    <w:rsid w:val="000030B6"/>
    <w:rsid w:val="00003770"/>
    <w:rsid w:val="00004992"/>
    <w:rsid w:val="00004D17"/>
    <w:rsid w:val="00007B68"/>
    <w:rsid w:val="000119BE"/>
    <w:rsid w:val="00011BC0"/>
    <w:rsid w:val="0001226E"/>
    <w:rsid w:val="00013AEB"/>
    <w:rsid w:val="000146D2"/>
    <w:rsid w:val="000178BF"/>
    <w:rsid w:val="000214AD"/>
    <w:rsid w:val="00021619"/>
    <w:rsid w:val="00022B42"/>
    <w:rsid w:val="000230BB"/>
    <w:rsid w:val="00023D08"/>
    <w:rsid w:val="00023EE3"/>
    <w:rsid w:val="00031751"/>
    <w:rsid w:val="0003282C"/>
    <w:rsid w:val="000333EC"/>
    <w:rsid w:val="00034103"/>
    <w:rsid w:val="000347F3"/>
    <w:rsid w:val="00035E2E"/>
    <w:rsid w:val="00037D35"/>
    <w:rsid w:val="00043B56"/>
    <w:rsid w:val="00044356"/>
    <w:rsid w:val="00050E35"/>
    <w:rsid w:val="00051420"/>
    <w:rsid w:val="0005574C"/>
    <w:rsid w:val="00060391"/>
    <w:rsid w:val="00060452"/>
    <w:rsid w:val="00060584"/>
    <w:rsid w:val="0006186E"/>
    <w:rsid w:val="00061958"/>
    <w:rsid w:val="000639C5"/>
    <w:rsid w:val="00063B6E"/>
    <w:rsid w:val="0006715C"/>
    <w:rsid w:val="00074CD7"/>
    <w:rsid w:val="00077D16"/>
    <w:rsid w:val="00081354"/>
    <w:rsid w:val="00082891"/>
    <w:rsid w:val="00083A6F"/>
    <w:rsid w:val="0008421D"/>
    <w:rsid w:val="000862BD"/>
    <w:rsid w:val="00090629"/>
    <w:rsid w:val="0009079B"/>
    <w:rsid w:val="00090AAD"/>
    <w:rsid w:val="000926C0"/>
    <w:rsid w:val="000951AE"/>
    <w:rsid w:val="000A0C1A"/>
    <w:rsid w:val="000A2144"/>
    <w:rsid w:val="000B1BA5"/>
    <w:rsid w:val="000B2AC3"/>
    <w:rsid w:val="000B5DCA"/>
    <w:rsid w:val="000B68A4"/>
    <w:rsid w:val="000B68FF"/>
    <w:rsid w:val="000C159B"/>
    <w:rsid w:val="000C1C36"/>
    <w:rsid w:val="000C653E"/>
    <w:rsid w:val="000C7573"/>
    <w:rsid w:val="000D10D7"/>
    <w:rsid w:val="000D206E"/>
    <w:rsid w:val="000D3B67"/>
    <w:rsid w:val="000D4D82"/>
    <w:rsid w:val="000E5E8F"/>
    <w:rsid w:val="000E6BFA"/>
    <w:rsid w:val="000E72F0"/>
    <w:rsid w:val="000F03BE"/>
    <w:rsid w:val="000F0DA5"/>
    <w:rsid w:val="000F459B"/>
    <w:rsid w:val="000F484E"/>
    <w:rsid w:val="000F7E08"/>
    <w:rsid w:val="00101DA4"/>
    <w:rsid w:val="001037C5"/>
    <w:rsid w:val="0010381E"/>
    <w:rsid w:val="00105B0E"/>
    <w:rsid w:val="00107137"/>
    <w:rsid w:val="00107682"/>
    <w:rsid w:val="00110AFD"/>
    <w:rsid w:val="00111988"/>
    <w:rsid w:val="00115E60"/>
    <w:rsid w:val="0011672B"/>
    <w:rsid w:val="001172CD"/>
    <w:rsid w:val="00124B72"/>
    <w:rsid w:val="00124E3D"/>
    <w:rsid w:val="0012589D"/>
    <w:rsid w:val="00125DAA"/>
    <w:rsid w:val="00126D98"/>
    <w:rsid w:val="00127721"/>
    <w:rsid w:val="001334FC"/>
    <w:rsid w:val="0013485C"/>
    <w:rsid w:val="0014180E"/>
    <w:rsid w:val="001419C2"/>
    <w:rsid w:val="001424DF"/>
    <w:rsid w:val="00144D88"/>
    <w:rsid w:val="001458A7"/>
    <w:rsid w:val="001460D1"/>
    <w:rsid w:val="00146F68"/>
    <w:rsid w:val="00151893"/>
    <w:rsid w:val="00156958"/>
    <w:rsid w:val="0016025C"/>
    <w:rsid w:val="00160CC4"/>
    <w:rsid w:val="0016160A"/>
    <w:rsid w:val="00161AC3"/>
    <w:rsid w:val="0016671B"/>
    <w:rsid w:val="00166BD8"/>
    <w:rsid w:val="00167888"/>
    <w:rsid w:val="00170A4B"/>
    <w:rsid w:val="00171A6E"/>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A35F9"/>
    <w:rsid w:val="001A4EAE"/>
    <w:rsid w:val="001A534E"/>
    <w:rsid w:val="001B0A82"/>
    <w:rsid w:val="001B30AC"/>
    <w:rsid w:val="001B5F62"/>
    <w:rsid w:val="001B713A"/>
    <w:rsid w:val="001B78BB"/>
    <w:rsid w:val="001B7DF4"/>
    <w:rsid w:val="001C0D09"/>
    <w:rsid w:val="001C2565"/>
    <w:rsid w:val="001C48EE"/>
    <w:rsid w:val="001C6351"/>
    <w:rsid w:val="001D099C"/>
    <w:rsid w:val="001D21AA"/>
    <w:rsid w:val="001D2A51"/>
    <w:rsid w:val="001D54C5"/>
    <w:rsid w:val="001D5760"/>
    <w:rsid w:val="001D5E63"/>
    <w:rsid w:val="001D672B"/>
    <w:rsid w:val="001E1E3C"/>
    <w:rsid w:val="001E2903"/>
    <w:rsid w:val="001E2D84"/>
    <w:rsid w:val="001E35C1"/>
    <w:rsid w:val="001E370F"/>
    <w:rsid w:val="001E58E6"/>
    <w:rsid w:val="001E5D1D"/>
    <w:rsid w:val="001F476A"/>
    <w:rsid w:val="001F4C80"/>
    <w:rsid w:val="001F7854"/>
    <w:rsid w:val="00200935"/>
    <w:rsid w:val="0020115D"/>
    <w:rsid w:val="00202872"/>
    <w:rsid w:val="002036FC"/>
    <w:rsid w:val="0020500D"/>
    <w:rsid w:val="00206F10"/>
    <w:rsid w:val="0021036D"/>
    <w:rsid w:val="00210E0D"/>
    <w:rsid w:val="00211832"/>
    <w:rsid w:val="00211A5B"/>
    <w:rsid w:val="00212DE8"/>
    <w:rsid w:val="00225814"/>
    <w:rsid w:val="00226716"/>
    <w:rsid w:val="00227988"/>
    <w:rsid w:val="002316AF"/>
    <w:rsid w:val="00233BDE"/>
    <w:rsid w:val="00237CDD"/>
    <w:rsid w:val="00241088"/>
    <w:rsid w:val="00242040"/>
    <w:rsid w:val="00245C49"/>
    <w:rsid w:val="00246AE2"/>
    <w:rsid w:val="00247F3E"/>
    <w:rsid w:val="00256414"/>
    <w:rsid w:val="00256E2B"/>
    <w:rsid w:val="002609A5"/>
    <w:rsid w:val="00264A00"/>
    <w:rsid w:val="0026612E"/>
    <w:rsid w:val="00267009"/>
    <w:rsid w:val="00267A6F"/>
    <w:rsid w:val="0027115D"/>
    <w:rsid w:val="0027589B"/>
    <w:rsid w:val="002776C2"/>
    <w:rsid w:val="00277C5B"/>
    <w:rsid w:val="00281163"/>
    <w:rsid w:val="00287346"/>
    <w:rsid w:val="00287EE7"/>
    <w:rsid w:val="00292CA9"/>
    <w:rsid w:val="00296731"/>
    <w:rsid w:val="002A0FF1"/>
    <w:rsid w:val="002A3073"/>
    <w:rsid w:val="002A5158"/>
    <w:rsid w:val="002B2F98"/>
    <w:rsid w:val="002B3C9B"/>
    <w:rsid w:val="002B6E20"/>
    <w:rsid w:val="002C293B"/>
    <w:rsid w:val="002C3DC8"/>
    <w:rsid w:val="002C4317"/>
    <w:rsid w:val="002C5AA7"/>
    <w:rsid w:val="002C7356"/>
    <w:rsid w:val="002C7628"/>
    <w:rsid w:val="002D1090"/>
    <w:rsid w:val="002D2AF0"/>
    <w:rsid w:val="002D4045"/>
    <w:rsid w:val="002D43BE"/>
    <w:rsid w:val="002D4523"/>
    <w:rsid w:val="002D5A9B"/>
    <w:rsid w:val="002D6EA5"/>
    <w:rsid w:val="002E3FA3"/>
    <w:rsid w:val="002E4AEA"/>
    <w:rsid w:val="002E6A00"/>
    <w:rsid w:val="002F19C1"/>
    <w:rsid w:val="002F756F"/>
    <w:rsid w:val="002F7595"/>
    <w:rsid w:val="002F7A6D"/>
    <w:rsid w:val="00301A3E"/>
    <w:rsid w:val="00302EDE"/>
    <w:rsid w:val="00303779"/>
    <w:rsid w:val="0030585B"/>
    <w:rsid w:val="00310573"/>
    <w:rsid w:val="00310C89"/>
    <w:rsid w:val="003132A0"/>
    <w:rsid w:val="00314CA7"/>
    <w:rsid w:val="00316534"/>
    <w:rsid w:val="00316E1A"/>
    <w:rsid w:val="00316FA7"/>
    <w:rsid w:val="00322519"/>
    <w:rsid w:val="00322BAE"/>
    <w:rsid w:val="00330F70"/>
    <w:rsid w:val="003331F4"/>
    <w:rsid w:val="00334430"/>
    <w:rsid w:val="00336998"/>
    <w:rsid w:val="003371FA"/>
    <w:rsid w:val="00343138"/>
    <w:rsid w:val="003459B3"/>
    <w:rsid w:val="0035073F"/>
    <w:rsid w:val="00350CF9"/>
    <w:rsid w:val="003512AF"/>
    <w:rsid w:val="00356F52"/>
    <w:rsid w:val="00357A79"/>
    <w:rsid w:val="00361C3D"/>
    <w:rsid w:val="00363E5F"/>
    <w:rsid w:val="00367C49"/>
    <w:rsid w:val="00371FA4"/>
    <w:rsid w:val="003770BA"/>
    <w:rsid w:val="00377D0C"/>
    <w:rsid w:val="00380941"/>
    <w:rsid w:val="003830F9"/>
    <w:rsid w:val="003868BB"/>
    <w:rsid w:val="00386B55"/>
    <w:rsid w:val="00391A71"/>
    <w:rsid w:val="00394A73"/>
    <w:rsid w:val="00395B36"/>
    <w:rsid w:val="00396A25"/>
    <w:rsid w:val="00396DF2"/>
    <w:rsid w:val="003A0537"/>
    <w:rsid w:val="003A2489"/>
    <w:rsid w:val="003A7E76"/>
    <w:rsid w:val="003B262D"/>
    <w:rsid w:val="003B57B3"/>
    <w:rsid w:val="003B75AF"/>
    <w:rsid w:val="003B7F78"/>
    <w:rsid w:val="003C2322"/>
    <w:rsid w:val="003C2705"/>
    <w:rsid w:val="003C2BCD"/>
    <w:rsid w:val="003C2D3F"/>
    <w:rsid w:val="003C2F37"/>
    <w:rsid w:val="003C3223"/>
    <w:rsid w:val="003C3337"/>
    <w:rsid w:val="003C6294"/>
    <w:rsid w:val="003C67FE"/>
    <w:rsid w:val="003C772E"/>
    <w:rsid w:val="003C7BF9"/>
    <w:rsid w:val="003C7F5F"/>
    <w:rsid w:val="003D04B3"/>
    <w:rsid w:val="003D11CE"/>
    <w:rsid w:val="003D172B"/>
    <w:rsid w:val="003D3545"/>
    <w:rsid w:val="003E4F68"/>
    <w:rsid w:val="003E5F4A"/>
    <w:rsid w:val="003E75E9"/>
    <w:rsid w:val="003E76BA"/>
    <w:rsid w:val="003E77E2"/>
    <w:rsid w:val="003F07B0"/>
    <w:rsid w:val="003F274B"/>
    <w:rsid w:val="003F3AF0"/>
    <w:rsid w:val="003F43F4"/>
    <w:rsid w:val="003F75A7"/>
    <w:rsid w:val="003F797C"/>
    <w:rsid w:val="003F7FCD"/>
    <w:rsid w:val="004009BA"/>
    <w:rsid w:val="00402297"/>
    <w:rsid w:val="004023D1"/>
    <w:rsid w:val="00403B95"/>
    <w:rsid w:val="0040587C"/>
    <w:rsid w:val="0040632B"/>
    <w:rsid w:val="00406C48"/>
    <w:rsid w:val="004107FC"/>
    <w:rsid w:val="00410BA7"/>
    <w:rsid w:val="004124F2"/>
    <w:rsid w:val="00412A5D"/>
    <w:rsid w:val="0041333D"/>
    <w:rsid w:val="00414077"/>
    <w:rsid w:val="00414CC5"/>
    <w:rsid w:val="004153E3"/>
    <w:rsid w:val="00415984"/>
    <w:rsid w:val="0041725F"/>
    <w:rsid w:val="0041762C"/>
    <w:rsid w:val="00417C0D"/>
    <w:rsid w:val="00423CD4"/>
    <w:rsid w:val="00423F49"/>
    <w:rsid w:val="00425BBE"/>
    <w:rsid w:val="004308CB"/>
    <w:rsid w:val="004313E3"/>
    <w:rsid w:val="00433976"/>
    <w:rsid w:val="00433D4F"/>
    <w:rsid w:val="0043404E"/>
    <w:rsid w:val="00435CA3"/>
    <w:rsid w:val="00436698"/>
    <w:rsid w:val="00441A64"/>
    <w:rsid w:val="004429BE"/>
    <w:rsid w:val="00443FE1"/>
    <w:rsid w:val="004443E3"/>
    <w:rsid w:val="00447825"/>
    <w:rsid w:val="00450519"/>
    <w:rsid w:val="00453DB7"/>
    <w:rsid w:val="00461FFB"/>
    <w:rsid w:val="0046417E"/>
    <w:rsid w:val="004647ED"/>
    <w:rsid w:val="00464E71"/>
    <w:rsid w:val="00466A42"/>
    <w:rsid w:val="00466BD5"/>
    <w:rsid w:val="0046720C"/>
    <w:rsid w:val="00467ACD"/>
    <w:rsid w:val="0047104C"/>
    <w:rsid w:val="004719B9"/>
    <w:rsid w:val="00483DB2"/>
    <w:rsid w:val="00484B78"/>
    <w:rsid w:val="00484FD5"/>
    <w:rsid w:val="00485D86"/>
    <w:rsid w:val="00487E63"/>
    <w:rsid w:val="00492BEE"/>
    <w:rsid w:val="00492C9C"/>
    <w:rsid w:val="00496400"/>
    <w:rsid w:val="004964D8"/>
    <w:rsid w:val="00497515"/>
    <w:rsid w:val="004A29C0"/>
    <w:rsid w:val="004A5D31"/>
    <w:rsid w:val="004A7299"/>
    <w:rsid w:val="004B09CC"/>
    <w:rsid w:val="004B24E2"/>
    <w:rsid w:val="004B2637"/>
    <w:rsid w:val="004C28CC"/>
    <w:rsid w:val="004C45C8"/>
    <w:rsid w:val="004C5594"/>
    <w:rsid w:val="004C5CA8"/>
    <w:rsid w:val="004C65D7"/>
    <w:rsid w:val="004D04B1"/>
    <w:rsid w:val="004D0C07"/>
    <w:rsid w:val="004D2428"/>
    <w:rsid w:val="004D3D48"/>
    <w:rsid w:val="004D411E"/>
    <w:rsid w:val="004E0BAE"/>
    <w:rsid w:val="004E171A"/>
    <w:rsid w:val="004E4346"/>
    <w:rsid w:val="004F6886"/>
    <w:rsid w:val="004F6FF8"/>
    <w:rsid w:val="00502EC4"/>
    <w:rsid w:val="0050471D"/>
    <w:rsid w:val="00504F68"/>
    <w:rsid w:val="00506406"/>
    <w:rsid w:val="00507CDE"/>
    <w:rsid w:val="005104ED"/>
    <w:rsid w:val="00513672"/>
    <w:rsid w:val="005146F6"/>
    <w:rsid w:val="005159ED"/>
    <w:rsid w:val="00516BAE"/>
    <w:rsid w:val="00517658"/>
    <w:rsid w:val="00521808"/>
    <w:rsid w:val="00522D23"/>
    <w:rsid w:val="00522E6B"/>
    <w:rsid w:val="005242BE"/>
    <w:rsid w:val="005242C5"/>
    <w:rsid w:val="00524D4B"/>
    <w:rsid w:val="00531C0A"/>
    <w:rsid w:val="00534CD3"/>
    <w:rsid w:val="00535F30"/>
    <w:rsid w:val="00536DBF"/>
    <w:rsid w:val="005426AD"/>
    <w:rsid w:val="00543183"/>
    <w:rsid w:val="00550127"/>
    <w:rsid w:val="00550A28"/>
    <w:rsid w:val="005525B9"/>
    <w:rsid w:val="0055434E"/>
    <w:rsid w:val="0055601A"/>
    <w:rsid w:val="00563E1F"/>
    <w:rsid w:val="00564DF3"/>
    <w:rsid w:val="005656C6"/>
    <w:rsid w:val="005657A7"/>
    <w:rsid w:val="005668D4"/>
    <w:rsid w:val="00571957"/>
    <w:rsid w:val="0057313A"/>
    <w:rsid w:val="00574C4F"/>
    <w:rsid w:val="00574F6B"/>
    <w:rsid w:val="0057605C"/>
    <w:rsid w:val="00581C96"/>
    <w:rsid w:val="00583714"/>
    <w:rsid w:val="00584996"/>
    <w:rsid w:val="0059181A"/>
    <w:rsid w:val="00592C70"/>
    <w:rsid w:val="00593F66"/>
    <w:rsid w:val="005A2CC0"/>
    <w:rsid w:val="005A3038"/>
    <w:rsid w:val="005A3C54"/>
    <w:rsid w:val="005A66FB"/>
    <w:rsid w:val="005B0192"/>
    <w:rsid w:val="005B5FA1"/>
    <w:rsid w:val="005B70C1"/>
    <w:rsid w:val="005B758B"/>
    <w:rsid w:val="005C0B56"/>
    <w:rsid w:val="005C0B8A"/>
    <w:rsid w:val="005C0BB9"/>
    <w:rsid w:val="005C3EB5"/>
    <w:rsid w:val="005C4FEA"/>
    <w:rsid w:val="005C7A14"/>
    <w:rsid w:val="005D0537"/>
    <w:rsid w:val="005D16FB"/>
    <w:rsid w:val="005D1B43"/>
    <w:rsid w:val="005D4129"/>
    <w:rsid w:val="005D526B"/>
    <w:rsid w:val="005D5794"/>
    <w:rsid w:val="005D6205"/>
    <w:rsid w:val="005D6315"/>
    <w:rsid w:val="005D68ED"/>
    <w:rsid w:val="005D7D85"/>
    <w:rsid w:val="005E2CE4"/>
    <w:rsid w:val="005E6E2E"/>
    <w:rsid w:val="005E7787"/>
    <w:rsid w:val="005E7E33"/>
    <w:rsid w:val="005F49B3"/>
    <w:rsid w:val="005F5C1C"/>
    <w:rsid w:val="005F7EF0"/>
    <w:rsid w:val="00607254"/>
    <w:rsid w:val="00607E79"/>
    <w:rsid w:val="00610275"/>
    <w:rsid w:val="00610AC2"/>
    <w:rsid w:val="0061125F"/>
    <w:rsid w:val="006115C1"/>
    <w:rsid w:val="00612979"/>
    <w:rsid w:val="006131F1"/>
    <w:rsid w:val="0061561B"/>
    <w:rsid w:val="00615984"/>
    <w:rsid w:val="00620EEC"/>
    <w:rsid w:val="00622447"/>
    <w:rsid w:val="00622674"/>
    <w:rsid w:val="00622F55"/>
    <w:rsid w:val="00623751"/>
    <w:rsid w:val="006239B6"/>
    <w:rsid w:val="006301E0"/>
    <w:rsid w:val="0063263E"/>
    <w:rsid w:val="00633826"/>
    <w:rsid w:val="006366BC"/>
    <w:rsid w:val="00636E72"/>
    <w:rsid w:val="00637BC5"/>
    <w:rsid w:val="00640680"/>
    <w:rsid w:val="00641F7A"/>
    <w:rsid w:val="0064400C"/>
    <w:rsid w:val="00651AE9"/>
    <w:rsid w:val="00651B7F"/>
    <w:rsid w:val="00651CE7"/>
    <w:rsid w:val="00662F3E"/>
    <w:rsid w:val="00663FD6"/>
    <w:rsid w:val="006641A9"/>
    <w:rsid w:val="00664F63"/>
    <w:rsid w:val="00667F37"/>
    <w:rsid w:val="00667FCF"/>
    <w:rsid w:val="006711D9"/>
    <w:rsid w:val="006759E5"/>
    <w:rsid w:val="00677D23"/>
    <w:rsid w:val="00682ECF"/>
    <w:rsid w:val="006841F8"/>
    <w:rsid w:val="00684F3F"/>
    <w:rsid w:val="006854B5"/>
    <w:rsid w:val="00685F16"/>
    <w:rsid w:val="00686169"/>
    <w:rsid w:val="006902DE"/>
    <w:rsid w:val="0069102A"/>
    <w:rsid w:val="006911BA"/>
    <w:rsid w:val="0069337E"/>
    <w:rsid w:val="00693B6B"/>
    <w:rsid w:val="006A008B"/>
    <w:rsid w:val="006A236F"/>
    <w:rsid w:val="006A398C"/>
    <w:rsid w:val="006A7413"/>
    <w:rsid w:val="006A7B20"/>
    <w:rsid w:val="006A7BC7"/>
    <w:rsid w:val="006B1CD1"/>
    <w:rsid w:val="006B2499"/>
    <w:rsid w:val="006B385D"/>
    <w:rsid w:val="006B758A"/>
    <w:rsid w:val="006C1454"/>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73C4"/>
    <w:rsid w:val="00707E98"/>
    <w:rsid w:val="0071076D"/>
    <w:rsid w:val="007116F0"/>
    <w:rsid w:val="0071689C"/>
    <w:rsid w:val="00717B6B"/>
    <w:rsid w:val="007208CA"/>
    <w:rsid w:val="00720EF2"/>
    <w:rsid w:val="00725A9C"/>
    <w:rsid w:val="007278C8"/>
    <w:rsid w:val="00727D60"/>
    <w:rsid w:val="007317A3"/>
    <w:rsid w:val="007330EF"/>
    <w:rsid w:val="00734D96"/>
    <w:rsid w:val="00734DC0"/>
    <w:rsid w:val="0073508E"/>
    <w:rsid w:val="0074336B"/>
    <w:rsid w:val="00743D75"/>
    <w:rsid w:val="00747083"/>
    <w:rsid w:val="00747D7B"/>
    <w:rsid w:val="007505A3"/>
    <w:rsid w:val="00750718"/>
    <w:rsid w:val="00752679"/>
    <w:rsid w:val="00753300"/>
    <w:rsid w:val="007533C8"/>
    <w:rsid w:val="007569D9"/>
    <w:rsid w:val="0075772C"/>
    <w:rsid w:val="007606F6"/>
    <w:rsid w:val="00760C2F"/>
    <w:rsid w:val="007617A1"/>
    <w:rsid w:val="00764032"/>
    <w:rsid w:val="0076575C"/>
    <w:rsid w:val="00765A45"/>
    <w:rsid w:val="00765AE1"/>
    <w:rsid w:val="00771CA3"/>
    <w:rsid w:val="00772F20"/>
    <w:rsid w:val="00773D4C"/>
    <w:rsid w:val="00776D85"/>
    <w:rsid w:val="00777B27"/>
    <w:rsid w:val="00777C02"/>
    <w:rsid w:val="00781A92"/>
    <w:rsid w:val="00781DB9"/>
    <w:rsid w:val="00782F14"/>
    <w:rsid w:val="00783158"/>
    <w:rsid w:val="0078520C"/>
    <w:rsid w:val="00785407"/>
    <w:rsid w:val="00786414"/>
    <w:rsid w:val="00790F15"/>
    <w:rsid w:val="00791BD6"/>
    <w:rsid w:val="00792993"/>
    <w:rsid w:val="0079312F"/>
    <w:rsid w:val="00793B48"/>
    <w:rsid w:val="00793FF7"/>
    <w:rsid w:val="007968A4"/>
    <w:rsid w:val="00797439"/>
    <w:rsid w:val="0079768C"/>
    <w:rsid w:val="007A140F"/>
    <w:rsid w:val="007A270F"/>
    <w:rsid w:val="007A6A7E"/>
    <w:rsid w:val="007A6F46"/>
    <w:rsid w:val="007A7299"/>
    <w:rsid w:val="007B0875"/>
    <w:rsid w:val="007B130F"/>
    <w:rsid w:val="007B159A"/>
    <w:rsid w:val="007B1D04"/>
    <w:rsid w:val="007B384B"/>
    <w:rsid w:val="007B4D06"/>
    <w:rsid w:val="007B722A"/>
    <w:rsid w:val="007C4B95"/>
    <w:rsid w:val="007C5DB8"/>
    <w:rsid w:val="007C63F1"/>
    <w:rsid w:val="007D1C66"/>
    <w:rsid w:val="007D39B7"/>
    <w:rsid w:val="007D4B29"/>
    <w:rsid w:val="007D5B46"/>
    <w:rsid w:val="007E0EF0"/>
    <w:rsid w:val="007E6F99"/>
    <w:rsid w:val="007F05D0"/>
    <w:rsid w:val="007F1343"/>
    <w:rsid w:val="007F3227"/>
    <w:rsid w:val="007F3AB9"/>
    <w:rsid w:val="007F46D6"/>
    <w:rsid w:val="007F60BD"/>
    <w:rsid w:val="007F6E7E"/>
    <w:rsid w:val="00800530"/>
    <w:rsid w:val="00800B41"/>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7560"/>
    <w:rsid w:val="0082099F"/>
    <w:rsid w:val="008215C5"/>
    <w:rsid w:val="00821EA4"/>
    <w:rsid w:val="0082435B"/>
    <w:rsid w:val="00834E61"/>
    <w:rsid w:val="00835B64"/>
    <w:rsid w:val="00846A58"/>
    <w:rsid w:val="00846D89"/>
    <w:rsid w:val="008471D1"/>
    <w:rsid w:val="008500C5"/>
    <w:rsid w:val="00853DB0"/>
    <w:rsid w:val="00854368"/>
    <w:rsid w:val="008546C4"/>
    <w:rsid w:val="0085530F"/>
    <w:rsid w:val="00857586"/>
    <w:rsid w:val="008617A4"/>
    <w:rsid w:val="00863A11"/>
    <w:rsid w:val="00874E6A"/>
    <w:rsid w:val="00876357"/>
    <w:rsid w:val="00876486"/>
    <w:rsid w:val="00883F4E"/>
    <w:rsid w:val="00884577"/>
    <w:rsid w:val="00884E24"/>
    <w:rsid w:val="00886177"/>
    <w:rsid w:val="00887E16"/>
    <w:rsid w:val="00892232"/>
    <w:rsid w:val="008926B3"/>
    <w:rsid w:val="00892E09"/>
    <w:rsid w:val="00894303"/>
    <w:rsid w:val="0089443E"/>
    <w:rsid w:val="00897A7C"/>
    <w:rsid w:val="008A0361"/>
    <w:rsid w:val="008A3AD9"/>
    <w:rsid w:val="008A499D"/>
    <w:rsid w:val="008A6267"/>
    <w:rsid w:val="008A7388"/>
    <w:rsid w:val="008A770C"/>
    <w:rsid w:val="008B29F3"/>
    <w:rsid w:val="008B3CF6"/>
    <w:rsid w:val="008B4B37"/>
    <w:rsid w:val="008B5987"/>
    <w:rsid w:val="008B7022"/>
    <w:rsid w:val="008C0918"/>
    <w:rsid w:val="008C274C"/>
    <w:rsid w:val="008C3405"/>
    <w:rsid w:val="008C4DB5"/>
    <w:rsid w:val="008D4FCC"/>
    <w:rsid w:val="008D57BB"/>
    <w:rsid w:val="008D5EAE"/>
    <w:rsid w:val="008D6FB1"/>
    <w:rsid w:val="008D720B"/>
    <w:rsid w:val="008D7B2D"/>
    <w:rsid w:val="008E05DD"/>
    <w:rsid w:val="008E6025"/>
    <w:rsid w:val="008E6215"/>
    <w:rsid w:val="008E6CC6"/>
    <w:rsid w:val="008E6D24"/>
    <w:rsid w:val="008E7A00"/>
    <w:rsid w:val="008E7CB9"/>
    <w:rsid w:val="008F00E0"/>
    <w:rsid w:val="008F0572"/>
    <w:rsid w:val="008F1A50"/>
    <w:rsid w:val="008F41FD"/>
    <w:rsid w:val="008F43B6"/>
    <w:rsid w:val="008F49C8"/>
    <w:rsid w:val="008F5B6F"/>
    <w:rsid w:val="008F7C68"/>
    <w:rsid w:val="00900DB8"/>
    <w:rsid w:val="0091179D"/>
    <w:rsid w:val="00912249"/>
    <w:rsid w:val="00915104"/>
    <w:rsid w:val="00917076"/>
    <w:rsid w:val="009201D8"/>
    <w:rsid w:val="00920407"/>
    <w:rsid w:val="00922FAD"/>
    <w:rsid w:val="00923ADA"/>
    <w:rsid w:val="00924309"/>
    <w:rsid w:val="00930952"/>
    <w:rsid w:val="00932F1C"/>
    <w:rsid w:val="009340C9"/>
    <w:rsid w:val="00934CD6"/>
    <w:rsid w:val="00935A73"/>
    <w:rsid w:val="00940E77"/>
    <w:rsid w:val="00943D95"/>
    <w:rsid w:val="00943DC9"/>
    <w:rsid w:val="009440B8"/>
    <w:rsid w:val="00945BF0"/>
    <w:rsid w:val="00953327"/>
    <w:rsid w:val="009550B6"/>
    <w:rsid w:val="0095599D"/>
    <w:rsid w:val="00957B10"/>
    <w:rsid w:val="00961094"/>
    <w:rsid w:val="009627ED"/>
    <w:rsid w:val="00963630"/>
    <w:rsid w:val="0096423B"/>
    <w:rsid w:val="0096514A"/>
    <w:rsid w:val="00966ECC"/>
    <w:rsid w:val="0097330C"/>
    <w:rsid w:val="009760AC"/>
    <w:rsid w:val="009760B9"/>
    <w:rsid w:val="00977711"/>
    <w:rsid w:val="00980681"/>
    <w:rsid w:val="00981072"/>
    <w:rsid w:val="00982A7E"/>
    <w:rsid w:val="0098680B"/>
    <w:rsid w:val="00987450"/>
    <w:rsid w:val="009878D6"/>
    <w:rsid w:val="00990FBE"/>
    <w:rsid w:val="0099150B"/>
    <w:rsid w:val="0099200D"/>
    <w:rsid w:val="009927B5"/>
    <w:rsid w:val="00995F84"/>
    <w:rsid w:val="00996599"/>
    <w:rsid w:val="00996D39"/>
    <w:rsid w:val="00997DD2"/>
    <w:rsid w:val="009A0228"/>
    <w:rsid w:val="009A21F6"/>
    <w:rsid w:val="009A2500"/>
    <w:rsid w:val="009A26BC"/>
    <w:rsid w:val="009A2BDC"/>
    <w:rsid w:val="009A3A32"/>
    <w:rsid w:val="009A4AFF"/>
    <w:rsid w:val="009A4B69"/>
    <w:rsid w:val="009B0C58"/>
    <w:rsid w:val="009B1E56"/>
    <w:rsid w:val="009B1EDF"/>
    <w:rsid w:val="009B3891"/>
    <w:rsid w:val="009B6C7C"/>
    <w:rsid w:val="009B716C"/>
    <w:rsid w:val="009C1916"/>
    <w:rsid w:val="009D0CFA"/>
    <w:rsid w:val="009D4F73"/>
    <w:rsid w:val="009D57DF"/>
    <w:rsid w:val="009D5C11"/>
    <w:rsid w:val="009D5FA8"/>
    <w:rsid w:val="009D7796"/>
    <w:rsid w:val="009E156E"/>
    <w:rsid w:val="009E1859"/>
    <w:rsid w:val="009E2C75"/>
    <w:rsid w:val="009E3D3D"/>
    <w:rsid w:val="009E63CE"/>
    <w:rsid w:val="009E65D6"/>
    <w:rsid w:val="009E718D"/>
    <w:rsid w:val="009F0758"/>
    <w:rsid w:val="009F0A86"/>
    <w:rsid w:val="009F1EC4"/>
    <w:rsid w:val="009F2261"/>
    <w:rsid w:val="009F2469"/>
    <w:rsid w:val="009F3514"/>
    <w:rsid w:val="009F61EE"/>
    <w:rsid w:val="009F6E69"/>
    <w:rsid w:val="00A04659"/>
    <w:rsid w:val="00A05A57"/>
    <w:rsid w:val="00A10002"/>
    <w:rsid w:val="00A10866"/>
    <w:rsid w:val="00A11373"/>
    <w:rsid w:val="00A11B4F"/>
    <w:rsid w:val="00A1293E"/>
    <w:rsid w:val="00A138C4"/>
    <w:rsid w:val="00A13D53"/>
    <w:rsid w:val="00A13DC5"/>
    <w:rsid w:val="00A16C30"/>
    <w:rsid w:val="00A2162E"/>
    <w:rsid w:val="00A22B00"/>
    <w:rsid w:val="00A257B4"/>
    <w:rsid w:val="00A265BA"/>
    <w:rsid w:val="00A30A35"/>
    <w:rsid w:val="00A30C42"/>
    <w:rsid w:val="00A31669"/>
    <w:rsid w:val="00A32E91"/>
    <w:rsid w:val="00A33322"/>
    <w:rsid w:val="00A34229"/>
    <w:rsid w:val="00A3469C"/>
    <w:rsid w:val="00A4041F"/>
    <w:rsid w:val="00A41E52"/>
    <w:rsid w:val="00A454B9"/>
    <w:rsid w:val="00A50DB6"/>
    <w:rsid w:val="00A516AC"/>
    <w:rsid w:val="00A55717"/>
    <w:rsid w:val="00A629CC"/>
    <w:rsid w:val="00A652AA"/>
    <w:rsid w:val="00A670FA"/>
    <w:rsid w:val="00A70A8A"/>
    <w:rsid w:val="00A727A7"/>
    <w:rsid w:val="00A72E4F"/>
    <w:rsid w:val="00A74429"/>
    <w:rsid w:val="00A75B58"/>
    <w:rsid w:val="00A803B4"/>
    <w:rsid w:val="00A811AC"/>
    <w:rsid w:val="00A8186C"/>
    <w:rsid w:val="00A81BC0"/>
    <w:rsid w:val="00A8416D"/>
    <w:rsid w:val="00A87A0C"/>
    <w:rsid w:val="00A90FA0"/>
    <w:rsid w:val="00A92A5F"/>
    <w:rsid w:val="00A93E87"/>
    <w:rsid w:val="00A942C1"/>
    <w:rsid w:val="00A95328"/>
    <w:rsid w:val="00AA0D0D"/>
    <w:rsid w:val="00AA103F"/>
    <w:rsid w:val="00AA1122"/>
    <w:rsid w:val="00AA18E1"/>
    <w:rsid w:val="00AA2287"/>
    <w:rsid w:val="00AA3DF9"/>
    <w:rsid w:val="00AA587A"/>
    <w:rsid w:val="00AA59E6"/>
    <w:rsid w:val="00AA5E04"/>
    <w:rsid w:val="00AB0C46"/>
    <w:rsid w:val="00AB1323"/>
    <w:rsid w:val="00AB2EEF"/>
    <w:rsid w:val="00AB6B61"/>
    <w:rsid w:val="00AC2D7C"/>
    <w:rsid w:val="00AC535D"/>
    <w:rsid w:val="00AD14A7"/>
    <w:rsid w:val="00AD251A"/>
    <w:rsid w:val="00AD2BDB"/>
    <w:rsid w:val="00AD3444"/>
    <w:rsid w:val="00AD554F"/>
    <w:rsid w:val="00AD5BB5"/>
    <w:rsid w:val="00AD6BD5"/>
    <w:rsid w:val="00AE2696"/>
    <w:rsid w:val="00AE2830"/>
    <w:rsid w:val="00AE3B4B"/>
    <w:rsid w:val="00AE5176"/>
    <w:rsid w:val="00AE540E"/>
    <w:rsid w:val="00AF09DD"/>
    <w:rsid w:val="00AF1BDD"/>
    <w:rsid w:val="00AF327B"/>
    <w:rsid w:val="00AF44DB"/>
    <w:rsid w:val="00AF59E9"/>
    <w:rsid w:val="00AF7BD2"/>
    <w:rsid w:val="00B050DF"/>
    <w:rsid w:val="00B06B64"/>
    <w:rsid w:val="00B07563"/>
    <w:rsid w:val="00B10162"/>
    <w:rsid w:val="00B105DE"/>
    <w:rsid w:val="00B11306"/>
    <w:rsid w:val="00B15B91"/>
    <w:rsid w:val="00B15FCA"/>
    <w:rsid w:val="00B2016A"/>
    <w:rsid w:val="00B20D85"/>
    <w:rsid w:val="00B21AF2"/>
    <w:rsid w:val="00B309EA"/>
    <w:rsid w:val="00B313B1"/>
    <w:rsid w:val="00B32456"/>
    <w:rsid w:val="00B33E3B"/>
    <w:rsid w:val="00B357A6"/>
    <w:rsid w:val="00B36689"/>
    <w:rsid w:val="00B37696"/>
    <w:rsid w:val="00B40E50"/>
    <w:rsid w:val="00B4149E"/>
    <w:rsid w:val="00B424B3"/>
    <w:rsid w:val="00B4278C"/>
    <w:rsid w:val="00B44577"/>
    <w:rsid w:val="00B45DFC"/>
    <w:rsid w:val="00B50F38"/>
    <w:rsid w:val="00B51051"/>
    <w:rsid w:val="00B511F3"/>
    <w:rsid w:val="00B54913"/>
    <w:rsid w:val="00B55AE3"/>
    <w:rsid w:val="00B56FCB"/>
    <w:rsid w:val="00B57C91"/>
    <w:rsid w:val="00B60538"/>
    <w:rsid w:val="00B61B44"/>
    <w:rsid w:val="00B63FC0"/>
    <w:rsid w:val="00B65AC5"/>
    <w:rsid w:val="00B66C0B"/>
    <w:rsid w:val="00B6753E"/>
    <w:rsid w:val="00B67702"/>
    <w:rsid w:val="00B701D3"/>
    <w:rsid w:val="00B70B3A"/>
    <w:rsid w:val="00B71172"/>
    <w:rsid w:val="00B75507"/>
    <w:rsid w:val="00B770B3"/>
    <w:rsid w:val="00B80B10"/>
    <w:rsid w:val="00B81B39"/>
    <w:rsid w:val="00B820CC"/>
    <w:rsid w:val="00B83629"/>
    <w:rsid w:val="00B90A92"/>
    <w:rsid w:val="00B921C6"/>
    <w:rsid w:val="00B92EB3"/>
    <w:rsid w:val="00B9386C"/>
    <w:rsid w:val="00B93BAB"/>
    <w:rsid w:val="00B9629E"/>
    <w:rsid w:val="00B97390"/>
    <w:rsid w:val="00BA146C"/>
    <w:rsid w:val="00BA297B"/>
    <w:rsid w:val="00BA5F83"/>
    <w:rsid w:val="00BA6184"/>
    <w:rsid w:val="00BB188F"/>
    <w:rsid w:val="00BB3CB7"/>
    <w:rsid w:val="00BB44C4"/>
    <w:rsid w:val="00BB497D"/>
    <w:rsid w:val="00BB52FC"/>
    <w:rsid w:val="00BC0703"/>
    <w:rsid w:val="00BC167E"/>
    <w:rsid w:val="00BC5135"/>
    <w:rsid w:val="00BC5A4D"/>
    <w:rsid w:val="00BC6AAD"/>
    <w:rsid w:val="00BC6E47"/>
    <w:rsid w:val="00BC7DFB"/>
    <w:rsid w:val="00BD019E"/>
    <w:rsid w:val="00BD2704"/>
    <w:rsid w:val="00BD6CEE"/>
    <w:rsid w:val="00BD7385"/>
    <w:rsid w:val="00BE00B9"/>
    <w:rsid w:val="00BE127D"/>
    <w:rsid w:val="00BE3EA5"/>
    <w:rsid w:val="00BE4E5F"/>
    <w:rsid w:val="00BE60AB"/>
    <w:rsid w:val="00BE765D"/>
    <w:rsid w:val="00BF0CE4"/>
    <w:rsid w:val="00BF1370"/>
    <w:rsid w:val="00BF5D4F"/>
    <w:rsid w:val="00BF635A"/>
    <w:rsid w:val="00BF6DC9"/>
    <w:rsid w:val="00C018BB"/>
    <w:rsid w:val="00C0229F"/>
    <w:rsid w:val="00C024B2"/>
    <w:rsid w:val="00C024B7"/>
    <w:rsid w:val="00C0330A"/>
    <w:rsid w:val="00C041F0"/>
    <w:rsid w:val="00C05D36"/>
    <w:rsid w:val="00C10DC7"/>
    <w:rsid w:val="00C128B4"/>
    <w:rsid w:val="00C17016"/>
    <w:rsid w:val="00C17E18"/>
    <w:rsid w:val="00C20752"/>
    <w:rsid w:val="00C23817"/>
    <w:rsid w:val="00C268A2"/>
    <w:rsid w:val="00C36B93"/>
    <w:rsid w:val="00C47896"/>
    <w:rsid w:val="00C521F4"/>
    <w:rsid w:val="00C5359C"/>
    <w:rsid w:val="00C54E84"/>
    <w:rsid w:val="00C562DB"/>
    <w:rsid w:val="00C57A36"/>
    <w:rsid w:val="00C615EC"/>
    <w:rsid w:val="00C619A2"/>
    <w:rsid w:val="00C62AF2"/>
    <w:rsid w:val="00C63164"/>
    <w:rsid w:val="00C64F86"/>
    <w:rsid w:val="00C67A7F"/>
    <w:rsid w:val="00C707C8"/>
    <w:rsid w:val="00C733B2"/>
    <w:rsid w:val="00C761FC"/>
    <w:rsid w:val="00C779C2"/>
    <w:rsid w:val="00C84626"/>
    <w:rsid w:val="00C851C9"/>
    <w:rsid w:val="00C85A76"/>
    <w:rsid w:val="00C91F7B"/>
    <w:rsid w:val="00C92C8C"/>
    <w:rsid w:val="00C94603"/>
    <w:rsid w:val="00C96AA5"/>
    <w:rsid w:val="00C9715C"/>
    <w:rsid w:val="00C975CE"/>
    <w:rsid w:val="00CA4386"/>
    <w:rsid w:val="00CA647A"/>
    <w:rsid w:val="00CA78DB"/>
    <w:rsid w:val="00CB0A17"/>
    <w:rsid w:val="00CB16F4"/>
    <w:rsid w:val="00CB334E"/>
    <w:rsid w:val="00CB41BC"/>
    <w:rsid w:val="00CB5691"/>
    <w:rsid w:val="00CC1E32"/>
    <w:rsid w:val="00CC2F4B"/>
    <w:rsid w:val="00CC3FB6"/>
    <w:rsid w:val="00CC5307"/>
    <w:rsid w:val="00CC6CB1"/>
    <w:rsid w:val="00CD02E4"/>
    <w:rsid w:val="00CD05DA"/>
    <w:rsid w:val="00CE0A37"/>
    <w:rsid w:val="00CE23FA"/>
    <w:rsid w:val="00CE5877"/>
    <w:rsid w:val="00CE62D4"/>
    <w:rsid w:val="00CE670F"/>
    <w:rsid w:val="00CF39F2"/>
    <w:rsid w:val="00CF69FC"/>
    <w:rsid w:val="00CF753C"/>
    <w:rsid w:val="00CF7FFA"/>
    <w:rsid w:val="00D0140F"/>
    <w:rsid w:val="00D01F6C"/>
    <w:rsid w:val="00D0392F"/>
    <w:rsid w:val="00D048C9"/>
    <w:rsid w:val="00D04FEE"/>
    <w:rsid w:val="00D055B5"/>
    <w:rsid w:val="00D06EE1"/>
    <w:rsid w:val="00D1346E"/>
    <w:rsid w:val="00D148EF"/>
    <w:rsid w:val="00D15D5B"/>
    <w:rsid w:val="00D16168"/>
    <w:rsid w:val="00D20913"/>
    <w:rsid w:val="00D23EC8"/>
    <w:rsid w:val="00D2445A"/>
    <w:rsid w:val="00D24484"/>
    <w:rsid w:val="00D25E8C"/>
    <w:rsid w:val="00D320F1"/>
    <w:rsid w:val="00D32560"/>
    <w:rsid w:val="00D32DBA"/>
    <w:rsid w:val="00D32E26"/>
    <w:rsid w:val="00D33731"/>
    <w:rsid w:val="00D343C3"/>
    <w:rsid w:val="00D5029E"/>
    <w:rsid w:val="00D53E7B"/>
    <w:rsid w:val="00D63BE7"/>
    <w:rsid w:val="00D64157"/>
    <w:rsid w:val="00D655D6"/>
    <w:rsid w:val="00D6764C"/>
    <w:rsid w:val="00D708BE"/>
    <w:rsid w:val="00D70FE7"/>
    <w:rsid w:val="00D7271C"/>
    <w:rsid w:val="00D746E0"/>
    <w:rsid w:val="00D7687B"/>
    <w:rsid w:val="00D8070F"/>
    <w:rsid w:val="00D81257"/>
    <w:rsid w:val="00D82E95"/>
    <w:rsid w:val="00D82EA5"/>
    <w:rsid w:val="00D84412"/>
    <w:rsid w:val="00D86DC7"/>
    <w:rsid w:val="00D87F18"/>
    <w:rsid w:val="00D87FF9"/>
    <w:rsid w:val="00D90A5D"/>
    <w:rsid w:val="00D9189F"/>
    <w:rsid w:val="00D92C92"/>
    <w:rsid w:val="00D941E5"/>
    <w:rsid w:val="00D944D3"/>
    <w:rsid w:val="00D94CFC"/>
    <w:rsid w:val="00D96B43"/>
    <w:rsid w:val="00DA283B"/>
    <w:rsid w:val="00DA493F"/>
    <w:rsid w:val="00DA6E21"/>
    <w:rsid w:val="00DA748D"/>
    <w:rsid w:val="00DA7F3A"/>
    <w:rsid w:val="00DB13F6"/>
    <w:rsid w:val="00DB2BD6"/>
    <w:rsid w:val="00DB2C56"/>
    <w:rsid w:val="00DB3B49"/>
    <w:rsid w:val="00DB515C"/>
    <w:rsid w:val="00DB65EC"/>
    <w:rsid w:val="00DC0BC3"/>
    <w:rsid w:val="00DC13E5"/>
    <w:rsid w:val="00DC2565"/>
    <w:rsid w:val="00DC2FF8"/>
    <w:rsid w:val="00DC73DB"/>
    <w:rsid w:val="00DD1764"/>
    <w:rsid w:val="00DD28F7"/>
    <w:rsid w:val="00DD2966"/>
    <w:rsid w:val="00DD5483"/>
    <w:rsid w:val="00DD7570"/>
    <w:rsid w:val="00DD7817"/>
    <w:rsid w:val="00DE3706"/>
    <w:rsid w:val="00DE3C8F"/>
    <w:rsid w:val="00DF0436"/>
    <w:rsid w:val="00DF616C"/>
    <w:rsid w:val="00E02E97"/>
    <w:rsid w:val="00E06AEE"/>
    <w:rsid w:val="00E06D9B"/>
    <w:rsid w:val="00E101A3"/>
    <w:rsid w:val="00E121E3"/>
    <w:rsid w:val="00E14D45"/>
    <w:rsid w:val="00E150FD"/>
    <w:rsid w:val="00E17827"/>
    <w:rsid w:val="00E2138A"/>
    <w:rsid w:val="00E22BB0"/>
    <w:rsid w:val="00E25100"/>
    <w:rsid w:val="00E27ADE"/>
    <w:rsid w:val="00E32C84"/>
    <w:rsid w:val="00E42375"/>
    <w:rsid w:val="00E42642"/>
    <w:rsid w:val="00E42BD1"/>
    <w:rsid w:val="00E44478"/>
    <w:rsid w:val="00E44713"/>
    <w:rsid w:val="00E452AD"/>
    <w:rsid w:val="00E457CC"/>
    <w:rsid w:val="00E45F14"/>
    <w:rsid w:val="00E46202"/>
    <w:rsid w:val="00E522DB"/>
    <w:rsid w:val="00E53C9B"/>
    <w:rsid w:val="00E56D72"/>
    <w:rsid w:val="00E62A27"/>
    <w:rsid w:val="00E63E07"/>
    <w:rsid w:val="00E647DA"/>
    <w:rsid w:val="00E67A51"/>
    <w:rsid w:val="00E7196D"/>
    <w:rsid w:val="00E721ED"/>
    <w:rsid w:val="00E722CA"/>
    <w:rsid w:val="00E72D8E"/>
    <w:rsid w:val="00E7348C"/>
    <w:rsid w:val="00E739A2"/>
    <w:rsid w:val="00E73C1B"/>
    <w:rsid w:val="00E73FBA"/>
    <w:rsid w:val="00E744D3"/>
    <w:rsid w:val="00E74EFE"/>
    <w:rsid w:val="00E75E08"/>
    <w:rsid w:val="00E7645B"/>
    <w:rsid w:val="00E7765E"/>
    <w:rsid w:val="00E77D9F"/>
    <w:rsid w:val="00E805D7"/>
    <w:rsid w:val="00E808CD"/>
    <w:rsid w:val="00E826F1"/>
    <w:rsid w:val="00E8282E"/>
    <w:rsid w:val="00E83E2E"/>
    <w:rsid w:val="00E84CDB"/>
    <w:rsid w:val="00E879B5"/>
    <w:rsid w:val="00E91034"/>
    <w:rsid w:val="00E95357"/>
    <w:rsid w:val="00E95AEA"/>
    <w:rsid w:val="00EA0701"/>
    <w:rsid w:val="00EA2335"/>
    <w:rsid w:val="00EA5675"/>
    <w:rsid w:val="00EA59CA"/>
    <w:rsid w:val="00EA66BD"/>
    <w:rsid w:val="00EA71E4"/>
    <w:rsid w:val="00EB0450"/>
    <w:rsid w:val="00EB10F3"/>
    <w:rsid w:val="00EB12C4"/>
    <w:rsid w:val="00EB1DD6"/>
    <w:rsid w:val="00EB2B3C"/>
    <w:rsid w:val="00EB40B8"/>
    <w:rsid w:val="00EB5B9E"/>
    <w:rsid w:val="00EB6EBC"/>
    <w:rsid w:val="00EB76A0"/>
    <w:rsid w:val="00EC44F7"/>
    <w:rsid w:val="00ED001D"/>
    <w:rsid w:val="00ED13DD"/>
    <w:rsid w:val="00ED202C"/>
    <w:rsid w:val="00ED30B6"/>
    <w:rsid w:val="00ED330A"/>
    <w:rsid w:val="00ED39B8"/>
    <w:rsid w:val="00ED3ECB"/>
    <w:rsid w:val="00ED43E5"/>
    <w:rsid w:val="00ED7B60"/>
    <w:rsid w:val="00EE3294"/>
    <w:rsid w:val="00EE5F07"/>
    <w:rsid w:val="00EE6E9B"/>
    <w:rsid w:val="00EF06B2"/>
    <w:rsid w:val="00EF2CD9"/>
    <w:rsid w:val="00EF46DD"/>
    <w:rsid w:val="00EF59C1"/>
    <w:rsid w:val="00F03E88"/>
    <w:rsid w:val="00F04F13"/>
    <w:rsid w:val="00F05EDD"/>
    <w:rsid w:val="00F06165"/>
    <w:rsid w:val="00F07119"/>
    <w:rsid w:val="00F128BF"/>
    <w:rsid w:val="00F14686"/>
    <w:rsid w:val="00F15DFD"/>
    <w:rsid w:val="00F15EBF"/>
    <w:rsid w:val="00F20658"/>
    <w:rsid w:val="00F234EC"/>
    <w:rsid w:val="00F25392"/>
    <w:rsid w:val="00F2553E"/>
    <w:rsid w:val="00F30DBB"/>
    <w:rsid w:val="00F31C1E"/>
    <w:rsid w:val="00F33F16"/>
    <w:rsid w:val="00F36FE3"/>
    <w:rsid w:val="00F408D2"/>
    <w:rsid w:val="00F40FF7"/>
    <w:rsid w:val="00F4132E"/>
    <w:rsid w:val="00F43B74"/>
    <w:rsid w:val="00F44438"/>
    <w:rsid w:val="00F4526A"/>
    <w:rsid w:val="00F45446"/>
    <w:rsid w:val="00F511AA"/>
    <w:rsid w:val="00F5188C"/>
    <w:rsid w:val="00F52F86"/>
    <w:rsid w:val="00F54298"/>
    <w:rsid w:val="00F56B2D"/>
    <w:rsid w:val="00F601D6"/>
    <w:rsid w:val="00F61925"/>
    <w:rsid w:val="00F6380B"/>
    <w:rsid w:val="00F646C6"/>
    <w:rsid w:val="00F64A0E"/>
    <w:rsid w:val="00F667B5"/>
    <w:rsid w:val="00F6697B"/>
    <w:rsid w:val="00F6748C"/>
    <w:rsid w:val="00F72458"/>
    <w:rsid w:val="00F75F10"/>
    <w:rsid w:val="00F777AB"/>
    <w:rsid w:val="00F81DEB"/>
    <w:rsid w:val="00F84966"/>
    <w:rsid w:val="00F86CE3"/>
    <w:rsid w:val="00F90D25"/>
    <w:rsid w:val="00F915AE"/>
    <w:rsid w:val="00F93E11"/>
    <w:rsid w:val="00F94112"/>
    <w:rsid w:val="00F965B8"/>
    <w:rsid w:val="00FA216C"/>
    <w:rsid w:val="00FA5688"/>
    <w:rsid w:val="00FA5BF5"/>
    <w:rsid w:val="00FA62AC"/>
    <w:rsid w:val="00FA63F1"/>
    <w:rsid w:val="00FA65B1"/>
    <w:rsid w:val="00FA6B25"/>
    <w:rsid w:val="00FB093D"/>
    <w:rsid w:val="00FB30F3"/>
    <w:rsid w:val="00FB4767"/>
    <w:rsid w:val="00FB7057"/>
    <w:rsid w:val="00FC334C"/>
    <w:rsid w:val="00FC3782"/>
    <w:rsid w:val="00FC3962"/>
    <w:rsid w:val="00FC7FCC"/>
    <w:rsid w:val="00FD3020"/>
    <w:rsid w:val="00FD70D4"/>
    <w:rsid w:val="00FE01AE"/>
    <w:rsid w:val="00FE1A5B"/>
    <w:rsid w:val="00FE1DA1"/>
    <w:rsid w:val="00FE66A8"/>
    <w:rsid w:val="00FE6734"/>
    <w:rsid w:val="00FE72F6"/>
    <w:rsid w:val="00FE74D9"/>
    <w:rsid w:val="00FF2E8B"/>
    <w:rsid w:val="00FF313D"/>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C0FA4"/>
  <w14:defaultImageDpi w14:val="32767"/>
  <w15:docId w15:val="{F4B8A09A-2B63-4984-B9A5-8C22B0DF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_\Downlo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23D8-0CA1-4C7E-A445-FCA3F31F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4</TotalTime>
  <Pages>1</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6</cp:revision>
  <cp:lastPrinted>2019-02-18T17:01:00Z</cp:lastPrinted>
  <dcterms:created xsi:type="dcterms:W3CDTF">2019-07-03T13:31:00Z</dcterms:created>
  <dcterms:modified xsi:type="dcterms:W3CDTF">2019-07-09T20:57:00Z</dcterms:modified>
  <cp:category/>
</cp:coreProperties>
</file>